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4"/>
        <w:tblW w:w="4394" w:type="dxa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89575A" w:rsidRPr="008635A9" w:rsidTr="00337461">
        <w:tc>
          <w:tcPr>
            <w:tcW w:w="4394" w:type="dxa"/>
          </w:tcPr>
          <w:p w:rsidR="0089575A" w:rsidRPr="008635A9" w:rsidRDefault="0089575A" w:rsidP="00337461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Приложение № 1 </w:t>
            </w:r>
          </w:p>
          <w:p w:rsidR="0089575A" w:rsidRPr="008635A9" w:rsidRDefault="0089575A" w:rsidP="00337461">
            <w:pPr>
              <w:outlineLvl w:val="1"/>
              <w:rPr>
                <w:rFonts w:ascii="Liberation Serif" w:eastAsia="Times New Roman" w:hAnsi="Liberation Serif" w:cs="Times New Roman"/>
                <w:sz w:val="28"/>
                <w:szCs w:val="28"/>
              </w:rPr>
            </w:pPr>
            <w:r w:rsidRPr="008635A9">
              <w:rPr>
                <w:rFonts w:ascii="Liberation Serif" w:eastAsia="Times New Roman" w:hAnsi="Liberation Serif" w:cs="Times New Roman"/>
                <w:sz w:val="28"/>
                <w:szCs w:val="28"/>
              </w:rPr>
              <w:t xml:space="preserve">к Административному регламенту </w:t>
            </w:r>
          </w:p>
        </w:tc>
      </w:tr>
    </w:tbl>
    <w:p w:rsidR="0089575A" w:rsidRPr="008635A9" w:rsidRDefault="0089575A" w:rsidP="0089575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:rsidR="0089575A" w:rsidRPr="008635A9" w:rsidRDefault="0089575A" w:rsidP="0089575A">
      <w:pPr>
        <w:spacing w:after="0" w:line="240" w:lineRule="auto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:rsidR="0089575A" w:rsidRDefault="0089575A" w:rsidP="0089575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  <w:bookmarkStart w:id="0" w:name="_GoBack"/>
      <w:r w:rsidRPr="008635A9"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  <w:t>ПЕРЕЧЕНЬ</w:t>
      </w:r>
    </w:p>
    <w:p w:rsidR="0089575A" w:rsidRPr="008635A9" w:rsidRDefault="0089575A" w:rsidP="0089575A">
      <w:pPr>
        <w:spacing w:after="0" w:line="240" w:lineRule="auto"/>
        <w:jc w:val="center"/>
        <w:rPr>
          <w:rFonts w:ascii="Liberation Serif" w:eastAsia="Times New Roman" w:hAnsi="Liberation Serif" w:cs="Times New Roman"/>
          <w:b/>
          <w:sz w:val="28"/>
          <w:szCs w:val="28"/>
          <w:lang w:val="x-none" w:eastAsia="x-none"/>
        </w:rPr>
      </w:pPr>
    </w:p>
    <w:p w:rsidR="0089575A" w:rsidRDefault="0089575A" w:rsidP="008957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x-none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категорий детей, имеющих право на получение </w:t>
      </w:r>
      <w:r>
        <w:rPr>
          <w:rFonts w:ascii="Liberation Serif" w:eastAsia="Times New Roman" w:hAnsi="Liberation Serif" w:cs="Times New Roman"/>
          <w:sz w:val="28"/>
          <w:szCs w:val="28"/>
          <w:lang w:eastAsia="x-none"/>
        </w:rPr>
        <w:t xml:space="preserve">мест </w:t>
      </w:r>
    </w:p>
    <w:p w:rsidR="0089575A" w:rsidRPr="008635A9" w:rsidRDefault="0089575A" w:rsidP="008957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>в организаци</w:t>
      </w:r>
      <w:r>
        <w:rPr>
          <w:rFonts w:ascii="Liberation Serif" w:eastAsia="Times New Roman" w:hAnsi="Liberation Serif" w:cs="Times New Roman"/>
          <w:sz w:val="28"/>
          <w:szCs w:val="28"/>
          <w:lang w:eastAsia="x-none"/>
        </w:rPr>
        <w:t>ях</w:t>
      </w: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 отдыха и оздоровления </w:t>
      </w:r>
    </w:p>
    <w:p w:rsidR="0089575A" w:rsidRPr="008635A9" w:rsidRDefault="0089575A" w:rsidP="008957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  <w:r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>во внеочередном и</w:t>
      </w:r>
      <w:r w:rsidRPr="008635A9"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  <w:t xml:space="preserve"> первоочередном порядке</w:t>
      </w:r>
    </w:p>
    <w:bookmarkEnd w:id="0"/>
    <w:p w:rsidR="0089575A" w:rsidRPr="008635A9" w:rsidRDefault="0089575A" w:rsidP="0089575A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val="x-none" w:eastAsia="x-none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21"/>
        <w:gridCol w:w="4818"/>
      </w:tblGrid>
      <w:tr w:rsidR="0089575A" w:rsidRPr="008635A9" w:rsidTr="00337461">
        <w:trPr>
          <w:jc w:val="center"/>
        </w:trPr>
        <w:tc>
          <w:tcPr>
            <w:tcW w:w="4792" w:type="dxa"/>
          </w:tcPr>
          <w:p w:rsidR="0089575A" w:rsidRPr="008635A9" w:rsidRDefault="0089575A" w:rsidP="003374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Наименование категории</w:t>
            </w:r>
          </w:p>
        </w:tc>
        <w:tc>
          <w:tcPr>
            <w:tcW w:w="4790" w:type="dxa"/>
          </w:tcPr>
          <w:p w:rsidR="0089575A" w:rsidRPr="008635A9" w:rsidRDefault="0089575A" w:rsidP="003374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Основание</w:t>
            </w:r>
          </w:p>
        </w:tc>
      </w:tr>
    </w:tbl>
    <w:p w:rsidR="0089575A" w:rsidRPr="008635A9" w:rsidRDefault="0089575A" w:rsidP="0089575A">
      <w:pPr>
        <w:widowControl w:val="0"/>
        <w:spacing w:after="0" w:line="240" w:lineRule="auto"/>
        <w:ind w:firstLine="709"/>
        <w:jc w:val="both"/>
        <w:rPr>
          <w:rFonts w:ascii="Liberation Serif" w:eastAsia="Calibri" w:hAnsi="Liberation Serif" w:cs="Times New Roman"/>
          <w:sz w:val="2"/>
          <w:szCs w:val="2"/>
          <w:lang w:eastAsia="en-US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20"/>
        <w:gridCol w:w="4819"/>
      </w:tblGrid>
      <w:tr w:rsidR="0089575A" w:rsidRPr="008635A9" w:rsidTr="00337461">
        <w:trPr>
          <w:tblHeader/>
          <w:jc w:val="center"/>
        </w:trPr>
        <w:tc>
          <w:tcPr>
            <w:tcW w:w="4820" w:type="dxa"/>
          </w:tcPr>
          <w:p w:rsidR="0089575A" w:rsidRPr="008635A9" w:rsidRDefault="0089575A" w:rsidP="003374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1</w:t>
            </w:r>
          </w:p>
        </w:tc>
        <w:tc>
          <w:tcPr>
            <w:tcW w:w="4819" w:type="dxa"/>
          </w:tcPr>
          <w:p w:rsidR="0089575A" w:rsidRPr="008635A9" w:rsidRDefault="0089575A" w:rsidP="0033746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2</w:t>
            </w:r>
          </w:p>
        </w:tc>
      </w:tr>
      <w:tr w:rsidR="0089575A" w:rsidRPr="008635A9" w:rsidTr="00337461">
        <w:trPr>
          <w:jc w:val="center"/>
        </w:trPr>
        <w:tc>
          <w:tcPr>
            <w:tcW w:w="9639" w:type="dxa"/>
            <w:gridSpan w:val="2"/>
          </w:tcPr>
          <w:p w:rsidR="0089575A" w:rsidRPr="008635A9" w:rsidRDefault="0089575A" w:rsidP="0033746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Категории детей, имеющие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право на получение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мест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:rsidR="0089575A" w:rsidRPr="008635A9" w:rsidRDefault="0089575A" w:rsidP="0033746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в организаци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ях</w:t>
            </w:r>
            <w:r w:rsidRPr="008635A9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отдыха и оздоровления во внеочередном порядке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6D1B7D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1. Дети прокуроров </w:t>
            </w:r>
          </w:p>
        </w:tc>
        <w:tc>
          <w:tcPr>
            <w:tcW w:w="4819" w:type="dxa"/>
          </w:tcPr>
          <w:p w:rsidR="0089575A" w:rsidRPr="006D1B7D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Федеральный з</w:t>
            </w:r>
            <w:proofErr w:type="spellStart"/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акон</w:t>
            </w:r>
            <w:proofErr w:type="spellEnd"/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Российской Федерации от 17.01.1992 № 2202-1 «О прокуратуре Российской Федерации» 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6D1B7D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2. Дети сотрудников Следственного комитета Российской Федерации</w:t>
            </w:r>
          </w:p>
        </w:tc>
        <w:tc>
          <w:tcPr>
            <w:tcW w:w="4819" w:type="dxa"/>
          </w:tcPr>
          <w:p w:rsidR="0089575A" w:rsidRPr="006D1B7D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Федеральный закон от 28.12.2010 № 403-ФЗ «О Следственном комитете Российской Федерации»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6D1B7D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3. Дети судей</w:t>
            </w:r>
          </w:p>
        </w:tc>
        <w:tc>
          <w:tcPr>
            <w:tcW w:w="4819" w:type="dxa"/>
          </w:tcPr>
          <w:p w:rsidR="0089575A" w:rsidRPr="006D1B7D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Закон Российской Федерации от 26.06.1992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br/>
              <w:t>№ 3132-1 «О статусе судей в Российской Федерации»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6D1B7D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4. Дети граждан, подвергшихся воздействию радиации вследствие катастрофы на Чернобыльской АЭС и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Теча</w:t>
            </w:r>
            <w:proofErr w:type="spellEnd"/>
          </w:p>
        </w:tc>
        <w:tc>
          <w:tcPr>
            <w:tcW w:w="4819" w:type="dxa"/>
          </w:tcPr>
          <w:p w:rsidR="0089575A" w:rsidRPr="006D1B7D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26.11.1998 </w:t>
            </w: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br/>
              <w:t xml:space="preserve">№ 175-ФЗ «О социальной защите граждан Российской Федерации, подвергшихся воздействию радиации вследствие аварии в 1957 году на производственном объединении «Маяк» и сбросов радиоактивных отходов в реку </w:t>
            </w:r>
            <w:proofErr w:type="spellStart"/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Теча</w:t>
            </w:r>
            <w:proofErr w:type="spellEnd"/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»</w:t>
            </w:r>
            <w:r w:rsidRPr="006D1B7D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;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(имеют право на получение мест в санаториях)</w:t>
            </w:r>
          </w:p>
        </w:tc>
      </w:tr>
      <w:tr w:rsidR="0089575A" w:rsidRPr="008635A9" w:rsidTr="00337461">
        <w:trPr>
          <w:jc w:val="center"/>
        </w:trPr>
        <w:tc>
          <w:tcPr>
            <w:tcW w:w="9639" w:type="dxa"/>
            <w:gridSpan w:val="2"/>
          </w:tcPr>
          <w:p w:rsidR="0089575A" w:rsidRPr="006D1B7D" w:rsidRDefault="0089575A" w:rsidP="00337461">
            <w:pPr>
              <w:spacing w:after="0" w:line="240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Категории детей, имеющие право на получение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мест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 xml:space="preserve"> </w:t>
            </w:r>
          </w:p>
          <w:p w:rsidR="0089575A" w:rsidRPr="006D1B7D" w:rsidRDefault="0089575A" w:rsidP="00337461">
            <w:pPr>
              <w:spacing w:after="0" w:line="240" w:lineRule="exact"/>
              <w:ind w:left="-57" w:right="-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  <w:t>в организациях отдыха и оздоровления в первоочередном порядке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8" w:lineRule="exact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5. Дети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службы Государственной противопожарной службы, таможенных органов Российской Федерации</w:t>
            </w:r>
          </w:p>
        </w:tc>
        <w:tc>
          <w:tcPr>
            <w:tcW w:w="4819" w:type="dxa"/>
          </w:tcPr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89575A" w:rsidRPr="006D1B7D" w:rsidRDefault="0089575A" w:rsidP="00337461">
            <w:pPr>
              <w:spacing w:after="0" w:line="248" w:lineRule="exact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8" w:lineRule="exact"/>
              <w:ind w:left="318" w:right="-57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5.1 </w:t>
            </w:r>
            <w:r w:rsidRPr="006D1B7D">
              <w:rPr>
                <w:rFonts w:ascii="Liberation Serif" w:hAnsi="Liberation Serif"/>
                <w:sz w:val="24"/>
                <w:szCs w:val="24"/>
              </w:rPr>
              <w:t>дети сотрудника,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8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5.2 </w:t>
            </w:r>
            <w:r w:rsidRPr="006D1B7D">
              <w:rPr>
                <w:rFonts w:ascii="Liberation Serif" w:hAnsi="Liberation Serif"/>
                <w:sz w:val="24"/>
                <w:szCs w:val="24"/>
              </w:rPr>
              <w:t>дети сотрудника,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4819" w:type="dxa"/>
          </w:tcPr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8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0" w:lineRule="exact"/>
              <w:ind w:left="306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5.3 </w:t>
            </w:r>
            <w:r w:rsidRPr="006D1B7D">
              <w:rPr>
                <w:rFonts w:ascii="Liberation Serif" w:hAnsi="Liberation Serif"/>
                <w:sz w:val="24"/>
                <w:szCs w:val="24"/>
              </w:rPr>
              <w:t>дети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службы в учреждениях и органах</w:t>
            </w:r>
          </w:p>
        </w:tc>
        <w:tc>
          <w:tcPr>
            <w:tcW w:w="4819" w:type="dxa"/>
          </w:tcPr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89575A" w:rsidRPr="006D1B7D" w:rsidRDefault="0089575A" w:rsidP="0033746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6D1B7D" w:rsidRDefault="0089575A" w:rsidP="00337461">
            <w:pPr>
              <w:spacing w:after="0" w:line="240" w:lineRule="exact"/>
              <w:ind w:left="306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5.4 </w:t>
            </w:r>
            <w:r w:rsidRPr="006D1B7D">
              <w:rPr>
                <w:rFonts w:ascii="Liberation Serif" w:hAnsi="Liberation Serif"/>
                <w:sz w:val="24"/>
                <w:szCs w:val="24"/>
              </w:rPr>
              <w:t>дети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</w:t>
            </w:r>
          </w:p>
        </w:tc>
        <w:tc>
          <w:tcPr>
            <w:tcW w:w="4819" w:type="dxa"/>
          </w:tcPr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      </w:r>
          </w:p>
          <w:p w:rsidR="0089575A" w:rsidRPr="006D1B7D" w:rsidRDefault="0089575A" w:rsidP="00337461">
            <w:pPr>
              <w:spacing w:after="0" w:line="240" w:lineRule="exact"/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</w:pP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6D1B7D" w:rsidRDefault="0089575A" w:rsidP="00337461">
            <w:pPr>
              <w:spacing w:after="0" w:line="240" w:lineRule="exact"/>
              <w:ind w:left="306"/>
              <w:rPr>
                <w:rFonts w:ascii="Liberation Serif" w:eastAsia="Times New Roman" w:hAnsi="Liberation Serif" w:cs="Times New Roman"/>
                <w:sz w:val="24"/>
                <w:szCs w:val="24"/>
                <w:lang w:val="x-none" w:eastAsia="x-none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5.5 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дети, находящиеся (находившиеся) на иждивении сотрудников, граждан Российской Федерации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,</w:t>
            </w:r>
            <w:r w:rsidRPr="006D1B7D"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x-none"/>
              </w:rPr>
              <w:t>указанных в настоящем пункте</w:t>
            </w:r>
          </w:p>
        </w:tc>
        <w:tc>
          <w:tcPr>
            <w:tcW w:w="4819" w:type="dxa"/>
          </w:tcPr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 xml:space="preserve">Федеральный закон от 30.12.2012 </w:t>
            </w:r>
          </w:p>
          <w:p w:rsidR="0089575A" w:rsidRPr="006D1B7D" w:rsidRDefault="0089575A" w:rsidP="00337461">
            <w:pPr>
              <w:autoSpaceDE w:val="0"/>
              <w:autoSpaceDN w:val="0"/>
              <w:adjustRightInd w:val="0"/>
              <w:spacing w:after="0" w:line="240" w:lineRule="exact"/>
              <w:ind w:left="-57"/>
              <w:rPr>
                <w:rFonts w:ascii="Liberation Serif" w:hAnsi="Liberation Serif"/>
                <w:sz w:val="24"/>
                <w:szCs w:val="24"/>
              </w:rPr>
            </w:pPr>
            <w:r w:rsidRPr="006D1B7D">
              <w:rPr>
                <w:rFonts w:ascii="Liberation Serif" w:hAnsi="Liberation Serif"/>
                <w:sz w:val="24"/>
                <w:szCs w:val="24"/>
              </w:rPr>
              <w:t>№ 283-ФЗ «О социальных гарантиях сотрудникам некоторых федеральных органов исполнительной власти и внесении изменений в отдельные законодател</w:t>
            </w:r>
            <w:r>
              <w:rPr>
                <w:rFonts w:ascii="Liberation Serif" w:hAnsi="Liberation Serif"/>
                <w:sz w:val="24"/>
                <w:szCs w:val="24"/>
              </w:rPr>
              <w:t>ьные акты Российской Федерации»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8635A9" w:rsidRDefault="0089575A" w:rsidP="00337461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 сотрудников полиции</w:t>
            </w:r>
          </w:p>
        </w:tc>
        <w:tc>
          <w:tcPr>
            <w:tcW w:w="4819" w:type="dxa"/>
          </w:tcPr>
          <w:p w:rsidR="0089575A" w:rsidRPr="00336213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8635A9" w:rsidRDefault="0089575A" w:rsidP="00337461">
            <w:pPr>
              <w:widowControl w:val="0"/>
              <w:autoSpaceDE w:val="0"/>
              <w:autoSpaceDN w:val="0"/>
              <w:spacing w:after="0" w:line="240" w:lineRule="exact"/>
              <w:ind w:left="318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6.1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4819" w:type="dxa"/>
          </w:tcPr>
          <w:p w:rsidR="0089575A" w:rsidRPr="00336213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07.02.2011 № 3-ФЗ «О полиции»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8635A9" w:rsidRDefault="0089575A" w:rsidP="00337461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6.2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4819" w:type="dxa"/>
          </w:tcPr>
          <w:p w:rsidR="0089575A" w:rsidRPr="00DA3AAF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8635A9" w:rsidRDefault="0089575A" w:rsidP="00337461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6.3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:rsidR="0089575A" w:rsidRPr="00DA3AAF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8635A9" w:rsidRDefault="0089575A" w:rsidP="00337461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6.4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lastRenderedPageBreak/>
              <w:t>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4819" w:type="dxa"/>
          </w:tcPr>
          <w:p w:rsidR="0089575A" w:rsidRPr="00336213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lastRenderedPageBreak/>
              <w:t>Федеральный закон от 07.02.2011 № 3-ФЗ «О полиции»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8635A9" w:rsidRDefault="0089575A" w:rsidP="00337461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6.5 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дети, находящиеся (находившиеся) на иждивении сотрудника полиции, гражданина Российской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Федерации, указанных в настоящем пункте</w:t>
            </w:r>
          </w:p>
        </w:tc>
        <w:tc>
          <w:tcPr>
            <w:tcW w:w="4819" w:type="dxa"/>
          </w:tcPr>
          <w:p w:rsidR="0089575A" w:rsidRPr="00DA3AAF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8635A9" w:rsidRDefault="0089575A" w:rsidP="00337461">
            <w:pPr>
              <w:widowControl w:val="0"/>
              <w:autoSpaceDE w:val="0"/>
              <w:autoSpaceDN w:val="0"/>
              <w:spacing w:after="0" w:line="240" w:lineRule="exact"/>
              <w:ind w:left="319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6.6 иные сотрудники органов внутренних дел, не являющиеся сотрудниками полиции</w:t>
            </w:r>
          </w:p>
        </w:tc>
        <w:tc>
          <w:tcPr>
            <w:tcW w:w="4819" w:type="dxa"/>
          </w:tcPr>
          <w:p w:rsidR="0089575A" w:rsidRPr="008635A9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4B0AF6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т 07.02.2011 № 3-ФЗ «О полиции»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8635A9" w:rsidRDefault="0089575A" w:rsidP="00337461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7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 военнослужащих по месту жительства их семей</w:t>
            </w:r>
          </w:p>
        </w:tc>
        <w:tc>
          <w:tcPr>
            <w:tcW w:w="4819" w:type="dxa"/>
          </w:tcPr>
          <w:p w:rsidR="0089575A" w:rsidRPr="008635A9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Федеральный закон от 27.05.1998 № 76-ФЗ </w:t>
            </w:r>
          </w:p>
          <w:p w:rsidR="0089575A" w:rsidRPr="00336213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«О статусе военнослужащих</w:t>
            </w:r>
            <w:r w:rsidRPr="00336213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8635A9" w:rsidRDefault="0089575A" w:rsidP="00337461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8</w:t>
            </w:r>
            <w:r w:rsidRPr="008635A9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 xml:space="preserve">. Дети-инвалиды 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и дети, один из родителей которых является инвалидом</w:t>
            </w:r>
          </w:p>
        </w:tc>
        <w:tc>
          <w:tcPr>
            <w:tcW w:w="4819" w:type="dxa"/>
          </w:tcPr>
          <w:p w:rsidR="0089575A" w:rsidRPr="008115E0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Указ Президента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Российской Федерации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 xml:space="preserve"> от 02.10.1992 № 1157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 xml:space="preserve"> </w:t>
            </w:r>
            <w:r w:rsidRPr="008635A9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«О дополнительных мерах госуд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арственной поддержки инвалидов»</w:t>
            </w:r>
          </w:p>
        </w:tc>
      </w:tr>
      <w:tr w:rsidR="0089575A" w:rsidRPr="008635A9" w:rsidTr="00337461">
        <w:trPr>
          <w:jc w:val="center"/>
        </w:trPr>
        <w:tc>
          <w:tcPr>
            <w:tcW w:w="4820" w:type="dxa"/>
          </w:tcPr>
          <w:p w:rsidR="0089575A" w:rsidRPr="00F80C37" w:rsidRDefault="0089575A" w:rsidP="00337461">
            <w:pPr>
              <w:widowControl w:val="0"/>
              <w:autoSpaceDE w:val="0"/>
              <w:autoSpaceDN w:val="0"/>
              <w:spacing w:after="0" w:line="240" w:lineRule="exact"/>
              <w:ind w:left="-57" w:right="-57"/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9</w:t>
            </w:r>
            <w:r w:rsidRPr="00F80C37"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. Дети-сироты и дети, ост</w:t>
            </w:r>
            <w:r>
              <w:rPr>
                <w:rFonts w:ascii="Liberation Serif" w:eastAsia="Calibri" w:hAnsi="Liberation Serif" w:cs="Times New Roman"/>
                <w:sz w:val="24"/>
                <w:szCs w:val="24"/>
                <w:lang w:eastAsia="en-US"/>
              </w:rPr>
              <w:t>авшиеся без попечения родителей, лица из числа детей-сирот и детей, оставшихся без попечения родителей</w:t>
            </w:r>
          </w:p>
        </w:tc>
        <w:tc>
          <w:tcPr>
            <w:tcW w:w="4819" w:type="dxa"/>
          </w:tcPr>
          <w:p w:rsidR="0089575A" w:rsidRPr="00336213" w:rsidRDefault="0089575A" w:rsidP="00337461">
            <w:pPr>
              <w:spacing w:after="0" w:line="240" w:lineRule="exact"/>
              <w:ind w:left="-57" w:right="-57"/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</w:pPr>
            <w:r w:rsidRPr="00F80C37"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val="x-none" w:eastAsia="x-none"/>
              </w:rPr>
              <w:t>Федеральный закон от 28.12.2016 № 465-ФЗ «О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</w:t>
            </w:r>
            <w:r>
              <w:rPr>
                <w:rFonts w:ascii="Liberation Serif" w:eastAsia="Times New Roman" w:hAnsi="Liberation Serif" w:cs="Times New Roman"/>
                <w:spacing w:val="-4"/>
                <w:sz w:val="24"/>
                <w:szCs w:val="24"/>
                <w:lang w:eastAsia="x-none"/>
              </w:rPr>
              <w:t>»</w:t>
            </w:r>
          </w:p>
        </w:tc>
      </w:tr>
    </w:tbl>
    <w:p w:rsidR="0089575A" w:rsidRDefault="0089575A" w:rsidP="0089575A">
      <w:pPr>
        <w:spacing w:line="240" w:lineRule="auto"/>
        <w:contextualSpacing/>
        <w:rPr>
          <w:rFonts w:ascii="Liberation Serif" w:hAnsi="Liberation Serif" w:cs="Times New Roman"/>
          <w:sz w:val="24"/>
          <w:szCs w:val="24"/>
        </w:rPr>
      </w:pPr>
    </w:p>
    <w:p w:rsidR="0089575A" w:rsidRDefault="0089575A" w:rsidP="0089575A"/>
    <w:p w:rsidR="008D4A22" w:rsidRDefault="008D4A22"/>
    <w:sectPr w:rsidR="008D4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75A"/>
    <w:rsid w:val="0089575A"/>
    <w:rsid w:val="008D4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2D419A-225A-4C00-8CA0-A02B9CAEC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7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4">
    <w:name w:val="Сетка таблицы114"/>
    <w:basedOn w:val="a1"/>
    <w:next w:val="a3"/>
    <w:uiPriority w:val="59"/>
    <w:rsid w:val="00895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95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Кангина Наталия Анатольевна</dc:creator>
  <cp:keywords/>
  <dc:description/>
  <cp:lastModifiedBy>Кангина Наталия Анатольевна</cp:lastModifiedBy>
  <cp:revision>1</cp:revision>
  <dcterms:created xsi:type="dcterms:W3CDTF">2022-03-04T07:30:00Z</dcterms:created>
  <dcterms:modified xsi:type="dcterms:W3CDTF">2022-03-04T07:31:00Z</dcterms:modified>
</cp:coreProperties>
</file>