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30B" w:rsidRDefault="00E4257D" w:rsidP="00E4257D">
      <w:pPr>
        <w:spacing w:line="240" w:lineRule="auto"/>
        <w:ind w:right="-426"/>
        <w:rPr>
          <w:rFonts w:ascii="Times New Roman" w:hAnsi="Times New Roman" w:cs="Times New Roman"/>
          <w:b/>
          <w:sz w:val="24"/>
          <w:szCs w:val="24"/>
        </w:rPr>
      </w:pPr>
      <w:r>
        <w:rPr>
          <w:noProof/>
          <w:lang w:eastAsia="ru-RU"/>
        </w:rPr>
        <w:drawing>
          <wp:inline distT="0" distB="0" distL="0" distR="0" wp14:anchorId="7054BE62" wp14:editId="7E18A88A">
            <wp:extent cx="722982" cy="666750"/>
            <wp:effectExtent l="0" t="0" r="1270" b="0"/>
            <wp:docPr id="17" name="Рисунок 17" descr="https://obrnadzor.gov.ru/wp-content/uploads/2024/11/2025-banner-dlya-razdela-gia-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brnadzor.gov.ru/wp-content/uploads/2024/11/2025-banner-dlya-razdela-gia-1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2596" cy="666394"/>
                    </a:xfrm>
                    <a:prstGeom prst="rect">
                      <a:avLst/>
                    </a:prstGeom>
                    <a:noFill/>
                    <a:ln>
                      <a:noFill/>
                    </a:ln>
                  </pic:spPr>
                </pic:pic>
              </a:graphicData>
            </a:graphic>
          </wp:inline>
        </w:drawing>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F230B" w:rsidRPr="009F230B">
        <w:rPr>
          <w:rFonts w:ascii="Times New Roman" w:hAnsi="Times New Roman" w:cs="Times New Roman"/>
          <w:b/>
          <w:sz w:val="24"/>
          <w:szCs w:val="24"/>
        </w:rPr>
        <w:t>Лист ознакомления</w:t>
      </w:r>
    </w:p>
    <w:p w:rsidR="009F230B" w:rsidRPr="009F230B" w:rsidRDefault="009F230B" w:rsidP="00E4257D">
      <w:pPr>
        <w:spacing w:line="240" w:lineRule="auto"/>
        <w:jc w:val="center"/>
        <w:rPr>
          <w:rFonts w:ascii="Times New Roman" w:hAnsi="Times New Roman" w:cs="Times New Roman"/>
          <w:b/>
        </w:rPr>
      </w:pPr>
      <w:r w:rsidRPr="009F230B">
        <w:rPr>
          <w:rFonts w:ascii="Times New Roman" w:hAnsi="Times New Roman" w:cs="Times New Roman"/>
          <w:b/>
        </w:rPr>
        <w:t>участников ГИА-25 о сроках, местах, и порядке проведения государственной итоговой аттестации по образовательным программам среднего общего образования в местах регистрации на сдачу единого государственного экзамена</w:t>
      </w:r>
    </w:p>
    <w:p w:rsidR="009F230B" w:rsidRDefault="009F230B" w:rsidP="009F230B">
      <w:pPr>
        <w:jc w:val="both"/>
        <w:rPr>
          <w:rFonts w:ascii="Times New Roman" w:hAnsi="Times New Roman" w:cs="Times New Roman"/>
        </w:rPr>
      </w:pPr>
      <w:r w:rsidRPr="009F230B">
        <w:rPr>
          <w:rFonts w:ascii="Times New Roman" w:hAnsi="Times New Roman" w:cs="Times New Roman"/>
        </w:rPr>
        <w:t>В соответствии с Федеральным законом от 29 декабря 2012 года №</w:t>
      </w:r>
      <w:r>
        <w:rPr>
          <w:rFonts w:ascii="Times New Roman" w:hAnsi="Times New Roman" w:cs="Times New Roman"/>
        </w:rPr>
        <w:t xml:space="preserve"> 273-ФЗ «Об образовании в Россий</w:t>
      </w:r>
      <w:r w:rsidR="001353DD">
        <w:rPr>
          <w:rFonts w:ascii="Times New Roman" w:hAnsi="Times New Roman" w:cs="Times New Roman"/>
        </w:rPr>
        <w:t>ской Федерации», приказом</w:t>
      </w:r>
      <w:r>
        <w:rPr>
          <w:rFonts w:ascii="Times New Roman" w:hAnsi="Times New Roman" w:cs="Times New Roman"/>
        </w:rPr>
        <w:t xml:space="preserve"> Министерства просвещения Россий</w:t>
      </w:r>
      <w:r w:rsidRPr="009F230B">
        <w:rPr>
          <w:rFonts w:ascii="Times New Roman" w:hAnsi="Times New Roman" w:cs="Times New Roman"/>
        </w:rPr>
        <w:t xml:space="preserve">ской Федерации и Федеральной службы по надзору в </w:t>
      </w:r>
      <w:r>
        <w:rPr>
          <w:rFonts w:ascii="Times New Roman" w:hAnsi="Times New Roman" w:cs="Times New Roman"/>
        </w:rPr>
        <w:t>сфере образования и науки</w:t>
      </w:r>
      <w:r w:rsidRPr="009F230B">
        <w:rPr>
          <w:rFonts w:ascii="Times New Roman" w:hAnsi="Times New Roman" w:cs="Times New Roman"/>
        </w:rPr>
        <w:t xml:space="preserve"> от 04.0</w:t>
      </w:r>
      <w:r>
        <w:rPr>
          <w:rFonts w:ascii="Times New Roman" w:hAnsi="Times New Roman" w:cs="Times New Roman"/>
        </w:rPr>
        <w:t>4.2023 № 233/552 «Об утверждении</w:t>
      </w:r>
      <w:r w:rsidRPr="009F230B">
        <w:rPr>
          <w:rFonts w:ascii="Times New Roman" w:hAnsi="Times New Roman" w:cs="Times New Roman"/>
        </w:rPr>
        <w:t xml:space="preserve"> </w:t>
      </w:r>
      <w:r>
        <w:rPr>
          <w:rFonts w:ascii="Times New Roman" w:hAnsi="Times New Roman" w:cs="Times New Roman"/>
        </w:rPr>
        <w:t>Порядка проведения государственн</w:t>
      </w:r>
      <w:r w:rsidRPr="009F230B">
        <w:rPr>
          <w:rFonts w:ascii="Times New Roman" w:hAnsi="Times New Roman" w:cs="Times New Roman"/>
        </w:rPr>
        <w:t>ой итоговой аттестации по образовательным прогр</w:t>
      </w:r>
      <w:r>
        <w:rPr>
          <w:rFonts w:ascii="Times New Roman" w:hAnsi="Times New Roman" w:cs="Times New Roman"/>
        </w:rPr>
        <w:t>аммам среднего общего образования</w:t>
      </w:r>
      <w:r w:rsidRPr="009F230B">
        <w:rPr>
          <w:rFonts w:ascii="Times New Roman" w:hAnsi="Times New Roman" w:cs="Times New Roman"/>
        </w:rPr>
        <w:t>»</w:t>
      </w:r>
      <w:r>
        <w:rPr>
          <w:rFonts w:ascii="Times New Roman" w:hAnsi="Times New Roman" w:cs="Times New Roman"/>
        </w:rPr>
        <w:t xml:space="preserve">: </w:t>
      </w:r>
    </w:p>
    <w:p w:rsidR="009F230B" w:rsidRDefault="009F230B" w:rsidP="009F230B">
      <w:pPr>
        <w:jc w:val="both"/>
        <w:rPr>
          <w:rFonts w:ascii="Times New Roman" w:hAnsi="Times New Roman" w:cs="Times New Roman"/>
        </w:rPr>
      </w:pPr>
      <w:r>
        <w:rPr>
          <w:rFonts w:ascii="Times New Roman" w:hAnsi="Times New Roman" w:cs="Times New Roman"/>
        </w:rPr>
        <w:t>1. Организована работа</w:t>
      </w:r>
      <w:r w:rsidRPr="009F230B">
        <w:rPr>
          <w:rFonts w:ascii="Times New Roman" w:hAnsi="Times New Roman" w:cs="Times New Roman"/>
        </w:rPr>
        <w:t xml:space="preserve"> п</w:t>
      </w:r>
      <w:r>
        <w:rPr>
          <w:rFonts w:ascii="Times New Roman" w:hAnsi="Times New Roman" w:cs="Times New Roman"/>
        </w:rPr>
        <w:t>ортала региональной информационно</w:t>
      </w:r>
      <w:r w:rsidRPr="009F230B">
        <w:rPr>
          <w:rFonts w:ascii="Times New Roman" w:hAnsi="Times New Roman" w:cs="Times New Roman"/>
        </w:rPr>
        <w:t>й систе</w:t>
      </w:r>
      <w:r>
        <w:rPr>
          <w:rFonts w:ascii="Times New Roman" w:hAnsi="Times New Roman" w:cs="Times New Roman"/>
        </w:rPr>
        <w:t>ме</w:t>
      </w:r>
      <w:r w:rsidRPr="009F230B">
        <w:rPr>
          <w:rFonts w:ascii="Times New Roman" w:hAnsi="Times New Roman" w:cs="Times New Roman"/>
        </w:rPr>
        <w:t xml:space="preserve"> оценки качества образования в ин</w:t>
      </w:r>
      <w:r>
        <w:rPr>
          <w:rFonts w:ascii="Times New Roman" w:hAnsi="Times New Roman" w:cs="Times New Roman"/>
        </w:rPr>
        <w:t>формационно-телекоммуникационной</w:t>
      </w:r>
      <w:r w:rsidRPr="009F230B">
        <w:rPr>
          <w:rFonts w:ascii="Times New Roman" w:hAnsi="Times New Roman" w:cs="Times New Roman"/>
        </w:rPr>
        <w:t xml:space="preserve"> сети</w:t>
      </w:r>
      <w:r>
        <w:rPr>
          <w:rFonts w:ascii="Times New Roman" w:hAnsi="Times New Roman" w:cs="Times New Roman"/>
        </w:rPr>
        <w:t xml:space="preserve"> </w:t>
      </w:r>
      <w:r w:rsidRPr="009F230B">
        <w:rPr>
          <w:rFonts w:ascii="Times New Roman" w:hAnsi="Times New Roman" w:cs="Times New Roman"/>
        </w:rPr>
        <w:t>«Интернет» https://gia66.ru (далее портал РИС ОКО) для подачи заявлений</w:t>
      </w:r>
      <w:r>
        <w:rPr>
          <w:rFonts w:ascii="Times New Roman" w:hAnsi="Times New Roman" w:cs="Times New Roman"/>
        </w:rPr>
        <w:t>.</w:t>
      </w:r>
    </w:p>
    <w:p w:rsidR="009F230B" w:rsidRPr="009F230B" w:rsidRDefault="009F230B" w:rsidP="009F230B">
      <w:pPr>
        <w:jc w:val="both"/>
        <w:rPr>
          <w:rFonts w:ascii="Times New Roman" w:hAnsi="Times New Roman" w:cs="Times New Roman"/>
        </w:rPr>
      </w:pPr>
      <w:r>
        <w:rPr>
          <w:rFonts w:ascii="Times New Roman" w:hAnsi="Times New Roman" w:cs="Times New Roman"/>
        </w:rPr>
        <w:t xml:space="preserve">2. Разработана инструкция </w:t>
      </w:r>
      <w:r w:rsidRPr="009F230B">
        <w:rPr>
          <w:rFonts w:ascii="Times New Roman" w:hAnsi="Times New Roman" w:cs="Times New Roman"/>
        </w:rPr>
        <w:t>по подаче заявления на сдачу ГИА, ЕГЭ на портале</w:t>
      </w:r>
      <w:r>
        <w:rPr>
          <w:rFonts w:ascii="Times New Roman" w:hAnsi="Times New Roman" w:cs="Times New Roman"/>
        </w:rPr>
        <w:t xml:space="preserve"> </w:t>
      </w:r>
      <w:r w:rsidRPr="009F230B">
        <w:rPr>
          <w:rFonts w:ascii="Times New Roman" w:hAnsi="Times New Roman" w:cs="Times New Roman"/>
        </w:rPr>
        <w:t>РИС ОКО</w:t>
      </w:r>
      <w:r>
        <w:rPr>
          <w:rFonts w:ascii="Times New Roman" w:hAnsi="Times New Roman" w:cs="Times New Roman"/>
        </w:rPr>
        <w:t>.</w:t>
      </w:r>
      <w:r w:rsidR="001353DD" w:rsidRPr="001353DD">
        <w:rPr>
          <w:rFonts w:ascii="Times New Roman" w:hAnsi="Times New Roman" w:cs="Times New Roman"/>
        </w:rPr>
        <w:t xml:space="preserve"> </w:t>
      </w:r>
      <w:hyperlink r:id="rId7" w:history="1">
        <w:r w:rsidR="001353DD" w:rsidRPr="001353DD">
          <w:rPr>
            <w:rStyle w:val="a6"/>
          </w:rPr>
          <w:t>https://minobraz.egov66.ru/upload/minobr/files/90/1f/901f67b3bcfacafc3f7ba521616bd04c.pdf</w:t>
        </w:r>
      </w:hyperlink>
    </w:p>
    <w:p w:rsidR="007D246A" w:rsidRPr="00ED2CF0" w:rsidRDefault="007D246A" w:rsidP="007D246A">
      <w:pPr>
        <w:spacing w:after="0"/>
        <w:contextualSpacing/>
        <w:jc w:val="both"/>
        <w:rPr>
          <w:rFonts w:ascii="Times New Roman" w:hAnsi="Times New Roman" w:cs="Times New Roman"/>
          <w:b/>
        </w:rPr>
      </w:pPr>
      <w:r w:rsidRPr="00ED2CF0">
        <w:rPr>
          <w:rFonts w:ascii="Times New Roman" w:hAnsi="Times New Roman" w:cs="Times New Roman"/>
          <w:b/>
        </w:rPr>
        <w:t>3. И</w:t>
      </w:r>
      <w:r w:rsidRPr="007D246A">
        <w:rPr>
          <w:rFonts w:ascii="Times New Roman" w:hAnsi="Times New Roman" w:cs="Times New Roman"/>
          <w:b/>
        </w:rPr>
        <w:t>нформация о регистрации на ГИА, ЕГЭ в</w:t>
      </w:r>
      <w:r w:rsidRPr="00ED2CF0">
        <w:rPr>
          <w:rFonts w:ascii="Times New Roman" w:hAnsi="Times New Roman" w:cs="Times New Roman"/>
          <w:b/>
        </w:rPr>
        <w:t xml:space="preserve"> </w:t>
      </w:r>
      <w:r w:rsidRPr="007D246A">
        <w:rPr>
          <w:rFonts w:ascii="Times New Roman" w:hAnsi="Times New Roman" w:cs="Times New Roman"/>
          <w:b/>
        </w:rPr>
        <w:t xml:space="preserve">2025 году на территории Свердловской области </w:t>
      </w:r>
      <w:r w:rsidRPr="00ED2CF0">
        <w:rPr>
          <w:rFonts w:ascii="Times New Roman" w:hAnsi="Times New Roman" w:cs="Times New Roman"/>
          <w:b/>
        </w:rPr>
        <w:t>размещена на официальных сайтах:</w:t>
      </w:r>
    </w:p>
    <w:p w:rsidR="007D246A" w:rsidRDefault="007D246A" w:rsidP="007D246A">
      <w:pPr>
        <w:shd w:val="clear" w:color="auto" w:fill="FFFFFF"/>
        <w:spacing w:after="0"/>
        <w:contextualSpacing/>
        <w:rPr>
          <w:rFonts w:ascii="Times New Roman" w:hAnsi="Times New Roman" w:cs="Times New Roman"/>
        </w:rPr>
      </w:pPr>
      <w:r>
        <w:rPr>
          <w:rFonts w:ascii="Times New Roman" w:hAnsi="Times New Roman" w:cs="Times New Roman"/>
        </w:rPr>
        <w:t xml:space="preserve">- </w:t>
      </w:r>
      <w:r w:rsidRPr="007D246A">
        <w:rPr>
          <w:rFonts w:ascii="Times New Roman" w:hAnsi="Times New Roman" w:cs="Times New Roman"/>
        </w:rPr>
        <w:t xml:space="preserve">Официальный сайт </w:t>
      </w:r>
      <w:proofErr w:type="spellStart"/>
      <w:r w:rsidRPr="007D246A">
        <w:rPr>
          <w:rFonts w:ascii="Times New Roman" w:hAnsi="Times New Roman" w:cs="Times New Roman"/>
        </w:rPr>
        <w:t>Рособрнадзора</w:t>
      </w:r>
      <w:proofErr w:type="spellEnd"/>
      <w:r>
        <w:rPr>
          <w:rFonts w:ascii="Times New Roman" w:hAnsi="Times New Roman" w:cs="Times New Roman"/>
        </w:rPr>
        <w:t xml:space="preserve"> (</w:t>
      </w:r>
      <w:r w:rsidRPr="007D246A">
        <w:rPr>
          <w:rFonts w:ascii="Times New Roman" w:hAnsi="Times New Roman" w:cs="Times New Roman"/>
        </w:rPr>
        <w:t>МБУ ИМЦ «Екатеринбургский Дом Учителя»</w:t>
      </w:r>
      <w:r>
        <w:rPr>
          <w:rFonts w:ascii="Times New Roman" w:hAnsi="Times New Roman" w:cs="Times New Roman"/>
        </w:rPr>
        <w:t xml:space="preserve">) </w:t>
      </w:r>
      <w:r w:rsidRPr="007D246A">
        <w:rPr>
          <w:rFonts w:ascii="Times New Roman" w:hAnsi="Times New Roman" w:cs="Times New Roman"/>
        </w:rPr>
        <w:t xml:space="preserve"> логотип</w:t>
      </w:r>
      <w:r>
        <w:rPr>
          <w:rFonts w:ascii="Times New Roman" w:hAnsi="Times New Roman" w:cs="Times New Roman"/>
        </w:rPr>
        <w:t xml:space="preserve"> </w:t>
      </w:r>
      <w:r w:rsidRPr="007D246A">
        <w:rPr>
          <w:rFonts w:ascii="Times New Roman" w:hAnsi="Times New Roman" w:cs="Times New Roman"/>
        </w:rPr>
        <w:t>единого государственного экзамена 2025 года со ссылкой на портал</w:t>
      </w:r>
      <w:r>
        <w:rPr>
          <w:rFonts w:ascii="Times New Roman" w:hAnsi="Times New Roman" w:cs="Times New Roman"/>
        </w:rPr>
        <w:t xml:space="preserve"> </w:t>
      </w:r>
      <w:r w:rsidRPr="007D246A">
        <w:rPr>
          <w:rStyle w:val="a6"/>
        </w:rPr>
        <w:t>https://obrnadzor.gov.ru/gia/</w:t>
      </w:r>
      <w:r w:rsidRPr="007D246A">
        <w:rPr>
          <w:rFonts w:ascii="Helvetica" w:eastAsia="Times New Roman" w:hAnsi="Helvetica" w:cs="Helvetica"/>
          <w:color w:val="1A1A1A"/>
          <w:sz w:val="23"/>
          <w:szCs w:val="23"/>
          <w:lang w:eastAsia="ru-RU"/>
        </w:rPr>
        <w:t xml:space="preserve"> </w:t>
      </w:r>
      <w:r w:rsidRPr="007D246A">
        <w:rPr>
          <w:rFonts w:ascii="Times New Roman" w:hAnsi="Times New Roman" w:cs="Times New Roman"/>
        </w:rPr>
        <w:t>для ознакомления выпускников и их родителей</w:t>
      </w:r>
      <w:r>
        <w:rPr>
          <w:rFonts w:ascii="Times New Roman" w:hAnsi="Times New Roman" w:cs="Times New Roman"/>
        </w:rPr>
        <w:t xml:space="preserve"> </w:t>
      </w:r>
      <w:r w:rsidRPr="007D246A">
        <w:rPr>
          <w:rFonts w:ascii="Times New Roman" w:hAnsi="Times New Roman" w:cs="Times New Roman"/>
        </w:rPr>
        <w:t>(законных представителей)</w:t>
      </w:r>
      <w:r>
        <w:rPr>
          <w:rFonts w:ascii="Times New Roman" w:hAnsi="Times New Roman" w:cs="Times New Roman"/>
        </w:rPr>
        <w:t>.</w:t>
      </w:r>
    </w:p>
    <w:p w:rsidR="00ED2CF0" w:rsidRDefault="007D246A" w:rsidP="007D246A">
      <w:pPr>
        <w:shd w:val="clear" w:color="auto" w:fill="FFFFFF"/>
        <w:spacing w:after="0"/>
        <w:contextualSpacing/>
        <w:rPr>
          <w:rStyle w:val="a6"/>
        </w:rPr>
      </w:pPr>
      <w:r>
        <w:rPr>
          <w:rFonts w:ascii="Times New Roman" w:hAnsi="Times New Roman" w:cs="Times New Roman"/>
        </w:rPr>
        <w:t xml:space="preserve">- </w:t>
      </w:r>
      <w:r w:rsidRPr="007D246A">
        <w:rPr>
          <w:rFonts w:ascii="Times New Roman" w:hAnsi="Times New Roman" w:cs="Times New Roman"/>
        </w:rPr>
        <w:t>Министерства образования и молодежной политики Свердловской области в</w:t>
      </w:r>
      <w:r>
        <w:rPr>
          <w:rFonts w:ascii="Times New Roman" w:hAnsi="Times New Roman" w:cs="Times New Roman"/>
        </w:rPr>
        <w:t xml:space="preserve"> </w:t>
      </w:r>
      <w:r w:rsidRPr="007D246A">
        <w:rPr>
          <w:rFonts w:ascii="Times New Roman" w:hAnsi="Times New Roman" w:cs="Times New Roman"/>
        </w:rPr>
        <w:t>информационно-телекоммуникационной</w:t>
      </w:r>
      <w:r>
        <w:rPr>
          <w:rFonts w:ascii="Times New Roman" w:hAnsi="Times New Roman" w:cs="Times New Roman"/>
        </w:rPr>
        <w:t xml:space="preserve"> </w:t>
      </w:r>
      <w:r w:rsidRPr="007D246A">
        <w:rPr>
          <w:rFonts w:ascii="Times New Roman" w:hAnsi="Times New Roman" w:cs="Times New Roman"/>
        </w:rPr>
        <w:t>сети</w:t>
      </w:r>
      <w:r>
        <w:rPr>
          <w:rFonts w:ascii="Times New Roman" w:hAnsi="Times New Roman" w:cs="Times New Roman"/>
        </w:rPr>
        <w:t xml:space="preserve"> </w:t>
      </w:r>
      <w:hyperlink r:id="rId8" w:history="1">
        <w:r w:rsidRPr="002A1708">
          <w:rPr>
            <w:rStyle w:val="a6"/>
          </w:rPr>
          <w:t>https://minobraz.egov66.ru/site/section?id=984</w:t>
        </w:r>
      </w:hyperlink>
      <w:r w:rsidRPr="007D246A">
        <w:rPr>
          <w:rStyle w:val="a6"/>
        </w:rPr>
        <w:t>,</w:t>
      </w:r>
      <w:r w:rsidR="00ED2CF0">
        <w:rPr>
          <w:rStyle w:val="a6"/>
        </w:rPr>
        <w:t xml:space="preserve"> </w:t>
      </w:r>
    </w:p>
    <w:p w:rsidR="00ED2CF0" w:rsidRDefault="00ED2CF0" w:rsidP="007D246A">
      <w:pPr>
        <w:shd w:val="clear" w:color="auto" w:fill="FFFFFF"/>
        <w:spacing w:after="0"/>
        <w:contextualSpacing/>
        <w:rPr>
          <w:rFonts w:ascii="Times New Roman" w:hAnsi="Times New Roman" w:cs="Times New Roman"/>
        </w:rPr>
      </w:pPr>
      <w:r w:rsidRPr="00ED2CF0">
        <w:rPr>
          <w:rFonts w:ascii="Times New Roman" w:hAnsi="Times New Roman" w:cs="Times New Roman"/>
        </w:rPr>
        <w:t>В том числе</w:t>
      </w:r>
      <w:r>
        <w:rPr>
          <w:rFonts w:ascii="Times New Roman" w:hAnsi="Times New Roman" w:cs="Times New Roman"/>
        </w:rPr>
        <w:t>:</w:t>
      </w:r>
    </w:p>
    <w:p w:rsidR="001353DD" w:rsidRDefault="001353DD" w:rsidP="00ED2CF0">
      <w:pPr>
        <w:spacing w:after="0"/>
        <w:ind w:firstLine="708"/>
        <w:contextualSpacing/>
        <w:rPr>
          <w:rFonts w:ascii="Times New Roman" w:hAnsi="Times New Roman" w:cs="Times New Roman"/>
        </w:rPr>
      </w:pPr>
      <w:r>
        <w:rPr>
          <w:rFonts w:ascii="Times New Roman" w:hAnsi="Times New Roman" w:cs="Times New Roman"/>
        </w:rPr>
        <w:t>- Приказ Министерства просвещения Россий</w:t>
      </w:r>
      <w:r w:rsidRPr="009F230B">
        <w:rPr>
          <w:rFonts w:ascii="Times New Roman" w:hAnsi="Times New Roman" w:cs="Times New Roman"/>
        </w:rPr>
        <w:t xml:space="preserve">ской Федерации и Федеральной службы по надзору в </w:t>
      </w:r>
      <w:r>
        <w:rPr>
          <w:rFonts w:ascii="Times New Roman" w:hAnsi="Times New Roman" w:cs="Times New Roman"/>
        </w:rPr>
        <w:t>сфере образования и науки</w:t>
      </w:r>
      <w:r w:rsidRPr="009F230B">
        <w:rPr>
          <w:rFonts w:ascii="Times New Roman" w:hAnsi="Times New Roman" w:cs="Times New Roman"/>
        </w:rPr>
        <w:t xml:space="preserve"> от 04.0</w:t>
      </w:r>
      <w:r>
        <w:rPr>
          <w:rFonts w:ascii="Times New Roman" w:hAnsi="Times New Roman" w:cs="Times New Roman"/>
        </w:rPr>
        <w:t>4.2023 № 233/552 «Об утверждении</w:t>
      </w:r>
      <w:r w:rsidRPr="009F230B">
        <w:rPr>
          <w:rFonts w:ascii="Times New Roman" w:hAnsi="Times New Roman" w:cs="Times New Roman"/>
        </w:rPr>
        <w:t xml:space="preserve"> </w:t>
      </w:r>
      <w:r>
        <w:rPr>
          <w:rFonts w:ascii="Times New Roman" w:hAnsi="Times New Roman" w:cs="Times New Roman"/>
        </w:rPr>
        <w:t>Порядка проведения государственн</w:t>
      </w:r>
      <w:r w:rsidRPr="009F230B">
        <w:rPr>
          <w:rFonts w:ascii="Times New Roman" w:hAnsi="Times New Roman" w:cs="Times New Roman"/>
        </w:rPr>
        <w:t>ой итоговой аттестации по образовательным прогр</w:t>
      </w:r>
      <w:r>
        <w:rPr>
          <w:rFonts w:ascii="Times New Roman" w:hAnsi="Times New Roman" w:cs="Times New Roman"/>
        </w:rPr>
        <w:t>аммам среднего общего образования</w:t>
      </w:r>
      <w:r w:rsidRPr="009F230B">
        <w:rPr>
          <w:rFonts w:ascii="Times New Roman" w:hAnsi="Times New Roman" w:cs="Times New Roman"/>
        </w:rPr>
        <w:t>»</w:t>
      </w:r>
      <w:r>
        <w:rPr>
          <w:rFonts w:ascii="Times New Roman" w:hAnsi="Times New Roman" w:cs="Times New Roman"/>
        </w:rPr>
        <w:t xml:space="preserve"> </w:t>
      </w:r>
      <w:hyperlink r:id="rId9" w:history="1">
        <w:r w:rsidRPr="002A1708">
          <w:rPr>
            <w:rStyle w:val="a6"/>
            <w:rFonts w:ascii="Times New Roman" w:hAnsi="Times New Roman" w:cs="Times New Roman"/>
          </w:rPr>
          <w:t>https://minobraz.egov66.ru/file/download?id=30446</w:t>
        </w:r>
      </w:hyperlink>
    </w:p>
    <w:p w:rsidR="009F230B" w:rsidRDefault="001353DD" w:rsidP="00ED2CF0">
      <w:pPr>
        <w:spacing w:after="0"/>
        <w:ind w:firstLine="708"/>
        <w:contextualSpacing/>
        <w:jc w:val="both"/>
      </w:pPr>
      <w:r>
        <w:rPr>
          <w:rFonts w:ascii="Times New Roman" w:hAnsi="Times New Roman" w:cs="Times New Roman"/>
        </w:rPr>
        <w:t xml:space="preserve"> -</w:t>
      </w:r>
      <w:r w:rsidRPr="001353DD">
        <w:t xml:space="preserve"> </w:t>
      </w:r>
      <w:hyperlink r:id="rId10" w:tgtFrame="_blank" w:history="1">
        <w:r>
          <w:rPr>
            <w:rStyle w:val="1"/>
            <w:color w:val="0000FF"/>
          </w:rPr>
          <w:t>Приказ 1579-Д от 29.12.2023</w:t>
        </w:r>
        <w:proofErr w:type="gramStart"/>
        <w:r>
          <w:rPr>
            <w:rStyle w:val="1"/>
            <w:color w:val="0000FF"/>
          </w:rPr>
          <w:t>_О</w:t>
        </w:r>
        <w:proofErr w:type="gramEnd"/>
        <w:r>
          <w:rPr>
            <w:rStyle w:val="1"/>
            <w:color w:val="0000FF"/>
          </w:rPr>
          <w:t xml:space="preserve"> сроках и местах подачи заявлений на участие в ГИА, ЕГЭ.pdf</w:t>
        </w:r>
        <w:r>
          <w:rPr>
            <w:rStyle w:val="top"/>
            <w:color w:val="0000FF"/>
            <w:u w:val="single"/>
          </w:rPr>
          <w:t xml:space="preserve"> </w:t>
        </w:r>
      </w:hyperlink>
    </w:p>
    <w:p w:rsidR="001353DD" w:rsidRDefault="001353DD" w:rsidP="00ED2CF0">
      <w:pPr>
        <w:spacing w:after="0"/>
        <w:ind w:firstLine="708"/>
        <w:contextualSpacing/>
        <w:rPr>
          <w:rFonts w:ascii="Times New Roman" w:hAnsi="Times New Roman" w:cs="Times New Roman"/>
        </w:rPr>
      </w:pPr>
      <w:r>
        <w:rPr>
          <w:rFonts w:ascii="Times New Roman" w:hAnsi="Times New Roman" w:cs="Times New Roman"/>
        </w:rPr>
        <w:t xml:space="preserve">- Расписание </w:t>
      </w:r>
      <w:r w:rsidR="00E4257D">
        <w:rPr>
          <w:rFonts w:ascii="Times New Roman" w:hAnsi="Times New Roman" w:cs="Times New Roman"/>
        </w:rPr>
        <w:t>ЕГЭ -</w:t>
      </w:r>
      <w:r>
        <w:rPr>
          <w:rFonts w:ascii="Times New Roman" w:hAnsi="Times New Roman" w:cs="Times New Roman"/>
        </w:rPr>
        <w:t xml:space="preserve">25 (далее ГИА-11): </w:t>
      </w:r>
      <w:hyperlink r:id="rId11" w:history="1">
        <w:r w:rsidRPr="001353DD">
          <w:rPr>
            <w:rStyle w:val="a6"/>
          </w:rPr>
          <w:t>https://minobraz.egov66.ru/upload/minobr/files/2b/d6/2bd6b42a2ffa2f4d8b341e186ebfe53d.pdf</w:t>
        </w:r>
      </w:hyperlink>
    </w:p>
    <w:p w:rsidR="007D246A" w:rsidRDefault="007D246A" w:rsidP="007D246A">
      <w:pPr>
        <w:spacing w:after="0"/>
        <w:contextualSpacing/>
        <w:rPr>
          <w:rFonts w:ascii="Times New Roman" w:hAnsi="Times New Roman" w:cs="Times New Roman"/>
        </w:rPr>
      </w:pPr>
    </w:p>
    <w:p w:rsidR="001353DD" w:rsidRDefault="001353DD" w:rsidP="004C6951">
      <w:pPr>
        <w:spacing w:after="4" w:line="248" w:lineRule="auto"/>
        <w:ind w:right="100"/>
        <w:jc w:val="both"/>
        <w:rPr>
          <w:rFonts w:ascii="Times New Roman" w:hAnsi="Times New Roman" w:cs="Times New Roman"/>
        </w:rPr>
      </w:pPr>
      <w:r>
        <w:rPr>
          <w:rFonts w:ascii="Times New Roman" w:hAnsi="Times New Roman" w:cs="Times New Roman"/>
        </w:rPr>
        <w:t xml:space="preserve">4. </w:t>
      </w:r>
      <w:proofErr w:type="gramStart"/>
      <w:r>
        <w:rPr>
          <w:rFonts w:ascii="Times New Roman" w:hAnsi="Times New Roman" w:cs="Times New Roman"/>
        </w:rPr>
        <w:t>Допускаются к подаче заявления на ГИА-11 лица, завершающие освоение</w:t>
      </w:r>
      <w:r w:rsidRPr="009F230B">
        <w:rPr>
          <w:rFonts w:ascii="Times New Roman" w:hAnsi="Times New Roman" w:cs="Times New Roman"/>
        </w:rPr>
        <w:t xml:space="preserve"> образовательных програ</w:t>
      </w:r>
      <w:r>
        <w:rPr>
          <w:rFonts w:ascii="Times New Roman" w:hAnsi="Times New Roman" w:cs="Times New Roman"/>
        </w:rPr>
        <w:t xml:space="preserve">мм общего среднего образования, обучающиеся 11 </w:t>
      </w:r>
      <w:r w:rsidRPr="009F230B">
        <w:rPr>
          <w:rFonts w:ascii="Times New Roman" w:hAnsi="Times New Roman" w:cs="Times New Roman"/>
        </w:rPr>
        <w:t>классов,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а также имеющие ре</w:t>
      </w:r>
      <w:r>
        <w:rPr>
          <w:rFonts w:ascii="Times New Roman" w:hAnsi="Times New Roman" w:cs="Times New Roman"/>
        </w:rPr>
        <w:t>зультат «зачет» за итоговое</w:t>
      </w:r>
      <w:proofErr w:type="gramEnd"/>
      <w:r>
        <w:rPr>
          <w:rFonts w:ascii="Times New Roman" w:hAnsi="Times New Roman" w:cs="Times New Roman"/>
        </w:rPr>
        <w:t xml:space="preserve"> сочине</w:t>
      </w:r>
      <w:r w:rsidRPr="009F230B">
        <w:rPr>
          <w:rFonts w:ascii="Times New Roman" w:hAnsi="Times New Roman" w:cs="Times New Roman"/>
        </w:rPr>
        <w:t>ние (изложение);</w:t>
      </w:r>
    </w:p>
    <w:p w:rsidR="001353DD" w:rsidRDefault="001353DD" w:rsidP="004C6951">
      <w:pPr>
        <w:spacing w:after="4" w:line="248" w:lineRule="auto"/>
        <w:ind w:right="100"/>
        <w:jc w:val="both"/>
        <w:rPr>
          <w:rFonts w:ascii="Times New Roman" w:hAnsi="Times New Roman" w:cs="Times New Roman"/>
        </w:rPr>
      </w:pPr>
      <w:r>
        <w:rPr>
          <w:rFonts w:ascii="Times New Roman" w:hAnsi="Times New Roman" w:cs="Times New Roman"/>
        </w:rPr>
        <w:t>5. Срок подачи заявления на сдачу</w:t>
      </w:r>
      <w:r w:rsidRPr="009F230B">
        <w:rPr>
          <w:rFonts w:ascii="Times New Roman" w:hAnsi="Times New Roman" w:cs="Times New Roman"/>
        </w:rPr>
        <w:t xml:space="preserve"> ГИА-11</w:t>
      </w:r>
      <w:r>
        <w:rPr>
          <w:rFonts w:ascii="Times New Roman" w:hAnsi="Times New Roman" w:cs="Times New Roman"/>
        </w:rPr>
        <w:t xml:space="preserve"> </w:t>
      </w:r>
      <w:r w:rsidRPr="009F230B">
        <w:rPr>
          <w:rFonts w:ascii="Times New Roman" w:hAnsi="Times New Roman" w:cs="Times New Roman"/>
        </w:rPr>
        <w:t>до</w:t>
      </w:r>
      <w:r>
        <w:rPr>
          <w:rFonts w:ascii="Times New Roman" w:hAnsi="Times New Roman" w:cs="Times New Roman"/>
        </w:rPr>
        <w:t xml:space="preserve"> 1 февраля (включительно) текущ</w:t>
      </w:r>
      <w:r w:rsidRPr="009F230B">
        <w:rPr>
          <w:rFonts w:ascii="Times New Roman" w:hAnsi="Times New Roman" w:cs="Times New Roman"/>
        </w:rPr>
        <w:t>его календарного года</w:t>
      </w:r>
      <w:r>
        <w:rPr>
          <w:rFonts w:ascii="Times New Roman" w:hAnsi="Times New Roman" w:cs="Times New Roman"/>
        </w:rPr>
        <w:t xml:space="preserve"> в МАОУ СОШ №20 по адресу </w:t>
      </w:r>
      <w:proofErr w:type="gramStart"/>
      <w:r>
        <w:rPr>
          <w:rFonts w:ascii="Times New Roman" w:hAnsi="Times New Roman" w:cs="Times New Roman"/>
        </w:rPr>
        <w:t>Инженерная</w:t>
      </w:r>
      <w:proofErr w:type="gramEnd"/>
      <w:r>
        <w:rPr>
          <w:rFonts w:ascii="Times New Roman" w:hAnsi="Times New Roman" w:cs="Times New Roman"/>
        </w:rPr>
        <w:t xml:space="preserve"> 44.</w:t>
      </w:r>
    </w:p>
    <w:p w:rsidR="001353DD" w:rsidRDefault="001353DD" w:rsidP="007D246A">
      <w:pPr>
        <w:spacing w:after="4" w:line="240" w:lineRule="auto"/>
        <w:ind w:right="100"/>
        <w:jc w:val="both"/>
        <w:rPr>
          <w:rFonts w:ascii="Times New Roman" w:hAnsi="Times New Roman" w:cs="Times New Roman"/>
        </w:rPr>
      </w:pPr>
      <w:r>
        <w:rPr>
          <w:rFonts w:ascii="Times New Roman" w:hAnsi="Times New Roman" w:cs="Times New Roman"/>
        </w:rPr>
        <w:t xml:space="preserve">6. </w:t>
      </w:r>
      <w:r w:rsidRPr="009F230B">
        <w:rPr>
          <w:rFonts w:ascii="Times New Roman" w:hAnsi="Times New Roman" w:cs="Times New Roman"/>
        </w:rPr>
        <w:t>Место подачи заявления на сдачу</w:t>
      </w:r>
      <w:r>
        <w:rPr>
          <w:rFonts w:ascii="Times New Roman" w:hAnsi="Times New Roman" w:cs="Times New Roman"/>
        </w:rPr>
        <w:t xml:space="preserve"> ГИА-11  портал региональной информаци</w:t>
      </w:r>
      <w:r w:rsidRPr="009F230B">
        <w:rPr>
          <w:rFonts w:ascii="Times New Roman" w:hAnsi="Times New Roman" w:cs="Times New Roman"/>
        </w:rPr>
        <w:t>о</w:t>
      </w:r>
      <w:r>
        <w:rPr>
          <w:rFonts w:ascii="Times New Roman" w:hAnsi="Times New Roman" w:cs="Times New Roman"/>
        </w:rPr>
        <w:t>нно</w:t>
      </w:r>
      <w:r w:rsidRPr="009F230B">
        <w:rPr>
          <w:rFonts w:ascii="Times New Roman" w:hAnsi="Times New Roman" w:cs="Times New Roman"/>
        </w:rPr>
        <w:t>й системы оценки качества образования в информационно</w:t>
      </w:r>
      <w:r>
        <w:rPr>
          <w:rFonts w:ascii="Times New Roman" w:hAnsi="Times New Roman" w:cs="Times New Roman"/>
        </w:rPr>
        <w:t>-</w:t>
      </w:r>
      <w:r w:rsidRPr="009F230B">
        <w:rPr>
          <w:rFonts w:ascii="Times New Roman" w:hAnsi="Times New Roman" w:cs="Times New Roman"/>
        </w:rPr>
        <w:t>телеко</w:t>
      </w:r>
      <w:r>
        <w:rPr>
          <w:rFonts w:ascii="Times New Roman" w:hAnsi="Times New Roman" w:cs="Times New Roman"/>
        </w:rPr>
        <w:t>ммуникационной</w:t>
      </w:r>
      <w:r w:rsidRPr="009F230B">
        <w:rPr>
          <w:rFonts w:ascii="Times New Roman" w:hAnsi="Times New Roman" w:cs="Times New Roman"/>
        </w:rPr>
        <w:t xml:space="preserve"> сети «Интернет» </w:t>
      </w:r>
      <w:proofErr w:type="spellStart"/>
      <w:r w:rsidRPr="009F230B">
        <w:rPr>
          <w:rFonts w:ascii="Times New Roman" w:hAnsi="Times New Roman" w:cs="Times New Roman"/>
        </w:rPr>
        <w:t>htt</w:t>
      </w:r>
      <w:proofErr w:type="spellEnd"/>
      <w:r>
        <w:rPr>
          <w:rFonts w:ascii="Times New Roman" w:hAnsi="Times New Roman" w:cs="Times New Roman"/>
          <w:lang w:val="en-US"/>
        </w:rPr>
        <w:t>p</w:t>
      </w:r>
      <w:r w:rsidRPr="009F230B">
        <w:rPr>
          <w:rFonts w:ascii="Times New Roman" w:hAnsi="Times New Roman" w:cs="Times New Roman"/>
        </w:rPr>
        <w:t xml:space="preserve">s:// </w:t>
      </w:r>
      <w:proofErr w:type="spellStart"/>
      <w:r>
        <w:rPr>
          <w:rFonts w:ascii="Times New Roman" w:hAnsi="Times New Roman" w:cs="Times New Roman"/>
          <w:lang w:val="en-US"/>
        </w:rPr>
        <w:t>gi</w:t>
      </w:r>
      <w:proofErr w:type="spellEnd"/>
      <w:r w:rsidRPr="009F230B">
        <w:rPr>
          <w:rFonts w:ascii="Times New Roman" w:hAnsi="Times New Roman" w:cs="Times New Roman"/>
        </w:rPr>
        <w:t>a66.ru</w:t>
      </w:r>
    </w:p>
    <w:p w:rsidR="00ED2CF0" w:rsidRDefault="00ED2CF0" w:rsidP="007D246A">
      <w:pPr>
        <w:spacing w:after="4" w:line="240" w:lineRule="auto"/>
        <w:ind w:right="100"/>
        <w:jc w:val="both"/>
        <w:rPr>
          <w:rFonts w:ascii="Times New Roman" w:hAnsi="Times New Roman" w:cs="Times New Roman"/>
        </w:rPr>
      </w:pPr>
    </w:p>
    <w:p w:rsidR="007D246A" w:rsidRPr="007D246A" w:rsidRDefault="007D246A" w:rsidP="007D246A">
      <w:pPr>
        <w:spacing w:after="4" w:line="240" w:lineRule="auto"/>
        <w:ind w:right="100"/>
        <w:jc w:val="both"/>
        <w:rPr>
          <w:rFonts w:ascii="Times New Roman" w:hAnsi="Times New Roman" w:cs="Times New Roman"/>
        </w:rPr>
      </w:pPr>
    </w:p>
    <w:p w:rsidR="001353DD" w:rsidRPr="007D246A" w:rsidRDefault="001353DD" w:rsidP="007D246A">
      <w:pPr>
        <w:spacing w:line="240" w:lineRule="auto"/>
        <w:rPr>
          <w:rFonts w:ascii="Times New Roman" w:hAnsi="Times New Roman" w:cs="Times New Roman"/>
          <w:b/>
        </w:rPr>
      </w:pPr>
      <w:r w:rsidRPr="007D246A">
        <w:rPr>
          <w:rFonts w:ascii="Times New Roman" w:hAnsi="Times New Roman" w:cs="Times New Roman"/>
          <w:b/>
        </w:rPr>
        <w:t>С перечисленными нормативными правовыми актами</w:t>
      </w:r>
      <w:r w:rsidR="00E4257D" w:rsidRPr="007D246A">
        <w:rPr>
          <w:rFonts w:ascii="Times New Roman" w:hAnsi="Times New Roman" w:cs="Times New Roman"/>
          <w:b/>
        </w:rPr>
        <w:t xml:space="preserve"> ГИА-25 года </w:t>
      </w:r>
      <w:proofErr w:type="gramStart"/>
      <w:r w:rsidRPr="007D246A">
        <w:rPr>
          <w:rFonts w:ascii="Times New Roman" w:hAnsi="Times New Roman" w:cs="Times New Roman"/>
          <w:b/>
        </w:rPr>
        <w:t>ознакомлен</w:t>
      </w:r>
      <w:proofErr w:type="gramEnd"/>
      <w:r w:rsidRPr="007D246A">
        <w:rPr>
          <w:rFonts w:ascii="Times New Roman" w:hAnsi="Times New Roman" w:cs="Times New Roman"/>
          <w:b/>
        </w:rPr>
        <w:t xml:space="preserve"> 14.01.2025 г.:</w:t>
      </w:r>
    </w:p>
    <w:p w:rsidR="001353DD" w:rsidRDefault="001353DD" w:rsidP="001353DD">
      <w:pPr>
        <w:pStyle w:val="a7"/>
        <w:tabs>
          <w:tab w:val="left" w:pos="2265"/>
          <w:tab w:val="left" w:pos="4255"/>
        </w:tabs>
        <w:rPr>
          <w:sz w:val="22"/>
          <w:szCs w:val="22"/>
        </w:rPr>
      </w:pPr>
      <w:r>
        <w:rPr>
          <w:sz w:val="22"/>
          <w:szCs w:val="22"/>
          <w:u w:val="single"/>
        </w:rPr>
        <w:tab/>
      </w:r>
      <w:r>
        <w:rPr>
          <w:sz w:val="22"/>
          <w:szCs w:val="22"/>
        </w:rPr>
        <w:t>/</w:t>
      </w:r>
      <w:r>
        <w:rPr>
          <w:sz w:val="22"/>
          <w:szCs w:val="22"/>
          <w:u w:val="single"/>
        </w:rPr>
        <w:tab/>
      </w:r>
      <w:r>
        <w:rPr>
          <w:sz w:val="22"/>
          <w:szCs w:val="22"/>
        </w:rPr>
        <w:t xml:space="preserve">/ </w:t>
      </w:r>
    </w:p>
    <w:p w:rsidR="001353DD" w:rsidRPr="001353DD" w:rsidRDefault="001353DD" w:rsidP="001353DD">
      <w:pPr>
        <w:tabs>
          <w:tab w:val="left" w:pos="2648"/>
        </w:tabs>
        <w:spacing w:before="63"/>
        <w:rPr>
          <w:rFonts w:ascii="Times New Roman" w:hAnsi="Times New Roman" w:cs="Times New Roman"/>
          <w:sz w:val="16"/>
          <w:szCs w:val="16"/>
        </w:rPr>
      </w:pPr>
      <w:r w:rsidRPr="001353DD">
        <w:rPr>
          <w:rFonts w:ascii="Times New Roman" w:hAnsi="Times New Roman" w:cs="Times New Roman"/>
          <w:sz w:val="16"/>
          <w:szCs w:val="16"/>
        </w:rPr>
        <w:t>(подпись</w:t>
      </w:r>
      <w:r w:rsidRPr="001353DD">
        <w:rPr>
          <w:rFonts w:ascii="Times New Roman" w:hAnsi="Times New Roman" w:cs="Times New Roman"/>
          <w:spacing w:val="-3"/>
          <w:sz w:val="16"/>
          <w:szCs w:val="16"/>
        </w:rPr>
        <w:t xml:space="preserve"> </w:t>
      </w:r>
      <w:proofErr w:type="gramStart"/>
      <w:r>
        <w:rPr>
          <w:rFonts w:ascii="Times New Roman" w:hAnsi="Times New Roman" w:cs="Times New Roman"/>
          <w:sz w:val="16"/>
          <w:szCs w:val="16"/>
        </w:rPr>
        <w:t>обучающего</w:t>
      </w:r>
      <w:r w:rsidRPr="001353DD">
        <w:rPr>
          <w:rFonts w:ascii="Times New Roman" w:hAnsi="Times New Roman" w:cs="Times New Roman"/>
          <w:sz w:val="16"/>
          <w:szCs w:val="16"/>
        </w:rPr>
        <w:t>ся</w:t>
      </w:r>
      <w:proofErr w:type="gramEnd"/>
      <w:r w:rsidRPr="001353DD">
        <w:rPr>
          <w:rFonts w:ascii="Times New Roman" w:hAnsi="Times New Roman" w:cs="Times New Roman"/>
          <w:sz w:val="16"/>
          <w:szCs w:val="16"/>
        </w:rPr>
        <w:t>)</w:t>
      </w:r>
      <w:r w:rsidRPr="001353DD">
        <w:rPr>
          <w:rFonts w:ascii="Times New Roman" w:hAnsi="Times New Roman" w:cs="Times New Roman"/>
          <w:sz w:val="16"/>
          <w:szCs w:val="16"/>
        </w:rPr>
        <w:tab/>
        <w:t>(расшифровка)</w:t>
      </w:r>
    </w:p>
    <w:p w:rsidR="001353DD" w:rsidRDefault="001353DD" w:rsidP="001353DD">
      <w:pPr>
        <w:pStyle w:val="a7"/>
        <w:tabs>
          <w:tab w:val="left" w:pos="741"/>
          <w:tab w:val="left" w:pos="1934"/>
          <w:tab w:val="left" w:pos="2596"/>
        </w:tabs>
        <w:ind w:left="142"/>
        <w:rPr>
          <w:sz w:val="22"/>
          <w:szCs w:val="22"/>
        </w:rPr>
      </w:pPr>
      <w:r>
        <w:rPr>
          <w:sz w:val="22"/>
          <w:szCs w:val="22"/>
          <w:u w:val="single"/>
        </w:rPr>
        <w:t>___</w:t>
      </w:r>
      <w:r>
        <w:rPr>
          <w:sz w:val="22"/>
          <w:szCs w:val="22"/>
          <w:u w:val="single"/>
        </w:rPr>
        <w:tab/>
        <w:t>____________________</w:t>
      </w:r>
      <w:r>
        <w:rPr>
          <w:sz w:val="22"/>
          <w:szCs w:val="22"/>
        </w:rPr>
        <w:t>/</w:t>
      </w:r>
      <w:r>
        <w:rPr>
          <w:sz w:val="22"/>
          <w:szCs w:val="22"/>
          <w:u w:val="single"/>
        </w:rPr>
        <w:tab/>
        <w:t>___________</w:t>
      </w:r>
      <w:r>
        <w:rPr>
          <w:sz w:val="22"/>
          <w:szCs w:val="22"/>
        </w:rPr>
        <w:t>/</w:t>
      </w:r>
      <w:r w:rsidR="00E4257D">
        <w:rPr>
          <w:sz w:val="22"/>
          <w:szCs w:val="22"/>
        </w:rPr>
        <w:t xml:space="preserve"> </w:t>
      </w:r>
    </w:p>
    <w:p w:rsidR="001353DD" w:rsidRPr="001353DD" w:rsidRDefault="001353DD" w:rsidP="001353DD">
      <w:pPr>
        <w:tabs>
          <w:tab w:val="left" w:pos="3033"/>
        </w:tabs>
        <w:spacing w:before="39"/>
        <w:ind w:right="399"/>
        <w:rPr>
          <w:rFonts w:ascii="Times New Roman" w:hAnsi="Times New Roman" w:cs="Times New Roman"/>
          <w:sz w:val="16"/>
          <w:szCs w:val="16"/>
        </w:rPr>
      </w:pPr>
      <w:r>
        <w:rPr>
          <w:sz w:val="18"/>
          <w:szCs w:val="18"/>
        </w:rPr>
        <w:t xml:space="preserve">  (</w:t>
      </w:r>
      <w:r w:rsidRPr="001353DD">
        <w:rPr>
          <w:rFonts w:ascii="Times New Roman" w:hAnsi="Times New Roman" w:cs="Times New Roman"/>
          <w:sz w:val="16"/>
          <w:szCs w:val="16"/>
        </w:rPr>
        <w:t>подпись родителя, законного представителя) (расшифровка)</w:t>
      </w:r>
    </w:p>
    <w:p w:rsidR="00E4257D" w:rsidRPr="00E4257D" w:rsidRDefault="00E4257D" w:rsidP="00E4257D">
      <w:pPr>
        <w:spacing w:after="0" w:line="240" w:lineRule="auto"/>
        <w:ind w:left="-851" w:firstLine="709"/>
        <w:jc w:val="center"/>
        <w:rPr>
          <w:rFonts w:ascii="Liberation Serif" w:eastAsia="Times New Roman" w:hAnsi="Liberation Serif" w:cs="Liberation Serif"/>
          <w:b/>
          <w:sz w:val="28"/>
          <w:szCs w:val="28"/>
          <w:lang w:eastAsia="ru-RU"/>
        </w:rPr>
      </w:pPr>
      <w:r w:rsidRPr="00E4257D">
        <w:rPr>
          <w:rFonts w:ascii="Liberation Serif" w:eastAsia="Times New Roman" w:hAnsi="Liberation Serif" w:cs="Liberation Serif"/>
          <w:b/>
          <w:sz w:val="28"/>
          <w:szCs w:val="28"/>
          <w:lang w:eastAsia="ru-RU"/>
        </w:rPr>
        <w:lastRenderedPageBreak/>
        <w:t>Единый государственный экзамен:</w:t>
      </w:r>
    </w:p>
    <w:p w:rsidR="00E4257D" w:rsidRPr="00E4257D" w:rsidRDefault="00E4257D" w:rsidP="00E4257D">
      <w:pPr>
        <w:spacing w:after="0" w:line="240" w:lineRule="auto"/>
        <w:rPr>
          <w:rFonts w:ascii="Liberation Serif" w:eastAsia="Times New Roman" w:hAnsi="Liberation Serif" w:cs="Liberation Serif"/>
          <w:sz w:val="28"/>
          <w:szCs w:val="28"/>
          <w:lang w:eastAsia="ru-RU"/>
        </w:rPr>
      </w:pPr>
      <w:r w:rsidRPr="00E4257D">
        <w:rPr>
          <w:rFonts w:ascii="Liberation Serif" w:eastAsia="Times New Roman" w:hAnsi="Liberation Serif" w:cs="Liberation Serif"/>
          <w:sz w:val="28"/>
          <w:szCs w:val="28"/>
          <w:lang w:eastAsia="ru-RU"/>
        </w:rPr>
        <w:t xml:space="preserve">ЕГЭ по всем учебным предметам начинается </w:t>
      </w:r>
      <w:r w:rsidRPr="00E4257D">
        <w:rPr>
          <w:rFonts w:ascii="Liberation Serif" w:eastAsia="Times New Roman" w:hAnsi="Liberation Serif" w:cs="Liberation Serif"/>
          <w:b/>
          <w:sz w:val="28"/>
          <w:szCs w:val="28"/>
          <w:lang w:eastAsia="ru-RU"/>
        </w:rPr>
        <w:t>в 10.00 по местному времени</w:t>
      </w:r>
      <w:r w:rsidRPr="00E4257D">
        <w:rPr>
          <w:rFonts w:ascii="Liberation Serif" w:eastAsia="Times New Roman" w:hAnsi="Liberation Serif" w:cs="Liberation Serif"/>
          <w:sz w:val="28"/>
          <w:szCs w:val="28"/>
          <w:lang w:eastAsia="ru-RU"/>
        </w:rPr>
        <w:t>.</w:t>
      </w:r>
    </w:p>
    <w:p w:rsidR="00E4257D" w:rsidRPr="00E4257D" w:rsidRDefault="00E4257D" w:rsidP="00E4257D">
      <w:pPr>
        <w:spacing w:after="0" w:line="240" w:lineRule="auto"/>
        <w:ind w:firstLine="709"/>
        <w:jc w:val="center"/>
        <w:rPr>
          <w:rFonts w:ascii="Liberation Serif" w:eastAsia="Times New Roman" w:hAnsi="Liberation Serif" w:cs="Liberation Serif"/>
          <w:sz w:val="28"/>
          <w:szCs w:val="28"/>
          <w:lang w:eastAsia="ru-RU"/>
        </w:rPr>
      </w:pPr>
      <w:r w:rsidRPr="00E4257D">
        <w:rPr>
          <w:rFonts w:ascii="Liberation Serif" w:eastAsia="Times New Roman" w:hAnsi="Liberation Serif" w:cs="Liberation Serif"/>
          <w:sz w:val="28"/>
          <w:szCs w:val="28"/>
          <w:lang w:eastAsia="ru-RU"/>
        </w:rPr>
        <w:t>Продолжительность ЕГЭ:</w:t>
      </w:r>
    </w:p>
    <w:tbl>
      <w:tblPr>
        <w:tblW w:w="103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3"/>
        <w:gridCol w:w="2977"/>
      </w:tblGrid>
      <w:tr w:rsidR="00E4257D" w:rsidRPr="00E4257D" w:rsidTr="004C6951">
        <w:trPr>
          <w:trHeight w:val="20"/>
        </w:trPr>
        <w:tc>
          <w:tcPr>
            <w:tcW w:w="7343" w:type="dxa"/>
            <w:shd w:val="clear" w:color="auto" w:fill="auto"/>
          </w:tcPr>
          <w:p w:rsidR="00E4257D" w:rsidRPr="00E4257D" w:rsidRDefault="00E4257D" w:rsidP="004C6951">
            <w:pPr>
              <w:spacing w:after="0" w:line="240" w:lineRule="auto"/>
              <w:jc w:val="center"/>
              <w:rPr>
                <w:rFonts w:ascii="Liberation Serif" w:eastAsia="Times New Roman" w:hAnsi="Liberation Serif" w:cs="Liberation Serif"/>
                <w:sz w:val="28"/>
                <w:szCs w:val="28"/>
                <w:lang w:eastAsia="ru-RU"/>
              </w:rPr>
            </w:pPr>
            <w:r w:rsidRPr="00E4257D">
              <w:rPr>
                <w:rFonts w:ascii="Liberation Serif" w:eastAsia="Times New Roman" w:hAnsi="Liberation Serif" w:cs="Liberation Serif"/>
                <w:sz w:val="28"/>
                <w:szCs w:val="28"/>
                <w:lang w:eastAsia="ru-RU"/>
              </w:rPr>
              <w:t>Предмет</w:t>
            </w:r>
          </w:p>
        </w:tc>
        <w:tc>
          <w:tcPr>
            <w:tcW w:w="2977" w:type="dxa"/>
            <w:shd w:val="clear" w:color="auto" w:fill="auto"/>
          </w:tcPr>
          <w:p w:rsidR="00E4257D" w:rsidRPr="00E4257D" w:rsidRDefault="00E4257D" w:rsidP="004C6951">
            <w:pPr>
              <w:spacing w:after="0" w:line="240" w:lineRule="auto"/>
              <w:jc w:val="center"/>
              <w:rPr>
                <w:rFonts w:ascii="Liberation Serif" w:eastAsia="Times New Roman" w:hAnsi="Liberation Serif" w:cs="Liberation Serif"/>
                <w:sz w:val="28"/>
                <w:szCs w:val="28"/>
                <w:lang w:eastAsia="ru-RU"/>
              </w:rPr>
            </w:pPr>
            <w:r w:rsidRPr="00E4257D">
              <w:rPr>
                <w:rFonts w:ascii="Liberation Serif" w:eastAsia="Times New Roman" w:hAnsi="Liberation Serif" w:cs="Liberation Serif"/>
                <w:sz w:val="28"/>
                <w:szCs w:val="28"/>
                <w:lang w:eastAsia="ru-RU"/>
              </w:rPr>
              <w:t>Продолжительность</w:t>
            </w:r>
          </w:p>
        </w:tc>
      </w:tr>
      <w:tr w:rsidR="00E4257D" w:rsidRPr="00E4257D" w:rsidTr="004C6951">
        <w:trPr>
          <w:trHeight w:val="20"/>
        </w:trPr>
        <w:tc>
          <w:tcPr>
            <w:tcW w:w="7343" w:type="dxa"/>
            <w:shd w:val="clear" w:color="auto" w:fill="auto"/>
          </w:tcPr>
          <w:p w:rsidR="00E4257D" w:rsidRPr="00E4257D" w:rsidRDefault="00E4257D" w:rsidP="004C6951">
            <w:pPr>
              <w:spacing w:after="0" w:line="240" w:lineRule="auto"/>
              <w:jc w:val="both"/>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Математика профильного уровня, Физика, Информатика</w:t>
            </w:r>
          </w:p>
        </w:tc>
        <w:tc>
          <w:tcPr>
            <w:tcW w:w="2977" w:type="dxa"/>
            <w:vMerge w:val="restart"/>
            <w:shd w:val="clear" w:color="auto" w:fill="auto"/>
          </w:tcPr>
          <w:p w:rsidR="00E4257D" w:rsidRPr="00E4257D" w:rsidRDefault="00E4257D" w:rsidP="004C6951">
            <w:pPr>
              <w:spacing w:after="0" w:line="240" w:lineRule="auto"/>
              <w:jc w:val="center"/>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3 часа 55 минут</w:t>
            </w:r>
          </w:p>
          <w:p w:rsidR="00E4257D" w:rsidRPr="00E4257D" w:rsidRDefault="00E4257D" w:rsidP="004C6951">
            <w:pPr>
              <w:spacing w:after="0" w:line="240" w:lineRule="auto"/>
              <w:jc w:val="center"/>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(235 минут)</w:t>
            </w:r>
          </w:p>
        </w:tc>
      </w:tr>
      <w:tr w:rsidR="00E4257D" w:rsidRPr="00E4257D" w:rsidTr="004C6951">
        <w:trPr>
          <w:trHeight w:val="20"/>
        </w:trPr>
        <w:tc>
          <w:tcPr>
            <w:tcW w:w="7343" w:type="dxa"/>
            <w:shd w:val="clear" w:color="auto" w:fill="auto"/>
          </w:tcPr>
          <w:p w:rsidR="00E4257D" w:rsidRPr="00E4257D" w:rsidRDefault="00E4257D" w:rsidP="004C6951">
            <w:pPr>
              <w:spacing w:after="0" w:line="240" w:lineRule="auto"/>
              <w:jc w:val="both"/>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Литература, Биология</w:t>
            </w:r>
          </w:p>
        </w:tc>
        <w:tc>
          <w:tcPr>
            <w:tcW w:w="2977" w:type="dxa"/>
            <w:vMerge/>
            <w:shd w:val="clear" w:color="auto" w:fill="auto"/>
          </w:tcPr>
          <w:p w:rsidR="00E4257D" w:rsidRPr="00E4257D" w:rsidRDefault="00E4257D" w:rsidP="004C6951">
            <w:pPr>
              <w:spacing w:after="0" w:line="240" w:lineRule="auto"/>
              <w:jc w:val="both"/>
              <w:rPr>
                <w:rFonts w:ascii="Times New Roman" w:eastAsia="Times New Roman" w:hAnsi="Times New Roman" w:cs="Times New Roman"/>
                <w:lang w:eastAsia="ru-RU"/>
              </w:rPr>
            </w:pPr>
          </w:p>
        </w:tc>
      </w:tr>
      <w:tr w:rsidR="00E4257D" w:rsidRPr="00E4257D" w:rsidTr="004C6951">
        <w:trPr>
          <w:trHeight w:val="272"/>
        </w:trPr>
        <w:tc>
          <w:tcPr>
            <w:tcW w:w="7343" w:type="dxa"/>
            <w:shd w:val="clear" w:color="auto" w:fill="auto"/>
          </w:tcPr>
          <w:p w:rsidR="00E4257D" w:rsidRPr="00E4257D" w:rsidRDefault="00E4257D" w:rsidP="004C6951">
            <w:pPr>
              <w:spacing w:after="0" w:line="240" w:lineRule="auto"/>
              <w:jc w:val="both"/>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Русский язык, Химия, История, Обществознание</w:t>
            </w:r>
          </w:p>
        </w:tc>
        <w:tc>
          <w:tcPr>
            <w:tcW w:w="2977" w:type="dxa"/>
            <w:shd w:val="clear" w:color="auto" w:fill="auto"/>
          </w:tcPr>
          <w:p w:rsidR="00E4257D" w:rsidRPr="00E4257D" w:rsidRDefault="00E4257D" w:rsidP="004C6951">
            <w:pPr>
              <w:spacing w:after="0" w:line="240" w:lineRule="auto"/>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3 часа 30 минут (210 минут)</w:t>
            </w:r>
          </w:p>
        </w:tc>
      </w:tr>
      <w:tr w:rsidR="00E4257D" w:rsidRPr="00E4257D" w:rsidTr="004C6951">
        <w:trPr>
          <w:trHeight w:val="287"/>
        </w:trPr>
        <w:tc>
          <w:tcPr>
            <w:tcW w:w="7343" w:type="dxa"/>
            <w:shd w:val="clear" w:color="auto" w:fill="auto"/>
          </w:tcPr>
          <w:p w:rsidR="00E4257D" w:rsidRPr="00E4257D" w:rsidRDefault="00E4257D" w:rsidP="004C6951">
            <w:pPr>
              <w:spacing w:after="0" w:line="240" w:lineRule="auto"/>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Иностранные языки (английский, (кроме раздела «Говорение»))</w:t>
            </w:r>
          </w:p>
        </w:tc>
        <w:tc>
          <w:tcPr>
            <w:tcW w:w="2977" w:type="dxa"/>
            <w:shd w:val="clear" w:color="auto" w:fill="auto"/>
          </w:tcPr>
          <w:p w:rsidR="00E4257D" w:rsidRPr="00E4257D" w:rsidRDefault="00E4257D" w:rsidP="004C6951">
            <w:pPr>
              <w:spacing w:after="0" w:line="240" w:lineRule="auto"/>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3 часа 10 минут (190 минут)</w:t>
            </w:r>
          </w:p>
        </w:tc>
      </w:tr>
      <w:tr w:rsidR="00E4257D" w:rsidRPr="00E4257D" w:rsidTr="004C6951">
        <w:trPr>
          <w:trHeight w:val="376"/>
        </w:trPr>
        <w:tc>
          <w:tcPr>
            <w:tcW w:w="7343" w:type="dxa"/>
            <w:shd w:val="clear" w:color="auto" w:fill="auto"/>
          </w:tcPr>
          <w:p w:rsidR="00E4257D" w:rsidRPr="00E4257D" w:rsidRDefault="00E4257D" w:rsidP="004C6951">
            <w:pPr>
              <w:spacing w:after="0" w:line="240" w:lineRule="auto"/>
              <w:jc w:val="both"/>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География, Математика базового уровня</w:t>
            </w:r>
          </w:p>
        </w:tc>
        <w:tc>
          <w:tcPr>
            <w:tcW w:w="2977" w:type="dxa"/>
            <w:shd w:val="clear" w:color="auto" w:fill="auto"/>
          </w:tcPr>
          <w:p w:rsidR="00E4257D" w:rsidRPr="00E4257D" w:rsidRDefault="00E4257D" w:rsidP="004C6951">
            <w:pPr>
              <w:spacing w:after="0" w:line="240" w:lineRule="auto"/>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3 часа (180 минут)</w:t>
            </w:r>
          </w:p>
        </w:tc>
      </w:tr>
      <w:tr w:rsidR="00E4257D" w:rsidRPr="00E4257D" w:rsidTr="004C6951">
        <w:trPr>
          <w:trHeight w:val="20"/>
        </w:trPr>
        <w:tc>
          <w:tcPr>
            <w:tcW w:w="7343" w:type="dxa"/>
            <w:shd w:val="clear" w:color="auto" w:fill="auto"/>
          </w:tcPr>
          <w:p w:rsidR="00E4257D" w:rsidRPr="00E4257D" w:rsidRDefault="00E4257D" w:rsidP="004C6951">
            <w:pPr>
              <w:spacing w:after="0" w:line="240" w:lineRule="auto"/>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Иностранные языки (английский, (устная часть, раздел «Говорение»))</w:t>
            </w:r>
          </w:p>
        </w:tc>
        <w:tc>
          <w:tcPr>
            <w:tcW w:w="2977" w:type="dxa"/>
            <w:shd w:val="clear" w:color="auto" w:fill="auto"/>
          </w:tcPr>
          <w:p w:rsidR="00E4257D" w:rsidRPr="00E4257D" w:rsidRDefault="00E4257D" w:rsidP="004C6951">
            <w:pPr>
              <w:spacing w:after="0" w:line="240" w:lineRule="auto"/>
              <w:jc w:val="center"/>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17 минут</w:t>
            </w:r>
          </w:p>
        </w:tc>
      </w:tr>
    </w:tbl>
    <w:p w:rsidR="00E4257D" w:rsidRPr="00E4257D" w:rsidRDefault="00E4257D" w:rsidP="00E4257D">
      <w:pPr>
        <w:spacing w:after="0" w:line="240" w:lineRule="auto"/>
        <w:jc w:val="center"/>
        <w:rPr>
          <w:rFonts w:ascii="Times New Roman" w:eastAsia="Times New Roman" w:hAnsi="Times New Roman" w:cs="Times New Roman"/>
          <w:lang w:eastAsia="ru-RU"/>
        </w:rPr>
      </w:pPr>
    </w:p>
    <w:p w:rsidR="00E4257D" w:rsidRPr="00E4257D" w:rsidRDefault="00E4257D" w:rsidP="00E4257D">
      <w:pPr>
        <w:spacing w:after="0" w:line="240" w:lineRule="auto"/>
        <w:jc w:val="center"/>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Средства обучения и воспитания на ЕГЭ:</w:t>
      </w:r>
    </w:p>
    <w:tbl>
      <w:tblPr>
        <w:tblW w:w="103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8221"/>
      </w:tblGrid>
      <w:tr w:rsidR="00E4257D" w:rsidRPr="00E4257D" w:rsidTr="004C6951">
        <w:tc>
          <w:tcPr>
            <w:tcW w:w="2099" w:type="dxa"/>
            <w:shd w:val="clear" w:color="auto" w:fill="auto"/>
          </w:tcPr>
          <w:p w:rsidR="00E4257D" w:rsidRPr="00E4257D" w:rsidRDefault="00E4257D" w:rsidP="004C6951">
            <w:pPr>
              <w:spacing w:after="0" w:line="240" w:lineRule="auto"/>
              <w:jc w:val="center"/>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Предмет</w:t>
            </w:r>
          </w:p>
        </w:tc>
        <w:tc>
          <w:tcPr>
            <w:tcW w:w="8221" w:type="dxa"/>
            <w:shd w:val="clear" w:color="auto" w:fill="auto"/>
          </w:tcPr>
          <w:p w:rsidR="00E4257D" w:rsidRPr="00E4257D" w:rsidRDefault="00E4257D" w:rsidP="004C6951">
            <w:pPr>
              <w:spacing w:after="0" w:line="240" w:lineRule="auto"/>
              <w:jc w:val="center"/>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Средства обучения и воспитания</w:t>
            </w:r>
          </w:p>
        </w:tc>
      </w:tr>
      <w:tr w:rsidR="00E4257D" w:rsidRPr="00E4257D" w:rsidTr="004C6951">
        <w:tc>
          <w:tcPr>
            <w:tcW w:w="2099" w:type="dxa"/>
            <w:shd w:val="clear" w:color="auto" w:fill="auto"/>
          </w:tcPr>
          <w:p w:rsidR="00E4257D" w:rsidRPr="00E4257D" w:rsidRDefault="00E4257D" w:rsidP="004C6951">
            <w:pPr>
              <w:spacing w:after="0" w:line="240" w:lineRule="auto"/>
              <w:jc w:val="both"/>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Биология</w:t>
            </w:r>
          </w:p>
        </w:tc>
        <w:tc>
          <w:tcPr>
            <w:tcW w:w="8221" w:type="dxa"/>
            <w:shd w:val="clear" w:color="auto" w:fill="auto"/>
          </w:tcPr>
          <w:p w:rsidR="00E4257D" w:rsidRPr="00E4257D" w:rsidRDefault="00E4257D" w:rsidP="004C6951">
            <w:pPr>
              <w:spacing w:after="0" w:line="240" w:lineRule="auto"/>
              <w:rPr>
                <w:rFonts w:ascii="Times New Roman" w:eastAsia="Times New Roman" w:hAnsi="Times New Roman" w:cs="Times New Roman"/>
                <w:lang w:eastAsia="ru-RU"/>
              </w:rPr>
            </w:pPr>
            <w:proofErr w:type="gramStart"/>
            <w:r w:rsidRPr="00E4257D">
              <w:rPr>
                <w:rFonts w:ascii="Times New Roman" w:eastAsia="Times New Roman" w:hAnsi="Times New Roman" w:cs="Times New Roman"/>
                <w:lang w:eastAsia="ru-RU"/>
              </w:rPr>
              <w:t>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w:t>
            </w:r>
            <w:proofErr w:type="spellStart"/>
            <w:r w:rsidRPr="00E4257D">
              <w:rPr>
                <w:rFonts w:ascii="Times New Roman" w:eastAsia="Times New Roman" w:hAnsi="Times New Roman" w:cs="Times New Roman"/>
                <w:lang w:eastAsia="ru-RU"/>
              </w:rPr>
              <w:t>sin</w:t>
            </w:r>
            <w:proofErr w:type="spellEnd"/>
            <w:r w:rsidRPr="00E4257D">
              <w:rPr>
                <w:rFonts w:ascii="Times New Roman" w:eastAsia="Times New Roman" w:hAnsi="Times New Roman" w:cs="Times New Roman"/>
                <w:lang w:eastAsia="ru-RU"/>
              </w:rPr>
              <w:t xml:space="preserve">, </w:t>
            </w:r>
            <w:proofErr w:type="spellStart"/>
            <w:r w:rsidRPr="00E4257D">
              <w:rPr>
                <w:rFonts w:ascii="Times New Roman" w:eastAsia="Times New Roman" w:hAnsi="Times New Roman" w:cs="Times New Roman"/>
                <w:lang w:eastAsia="ru-RU"/>
              </w:rPr>
              <w:t>cos</w:t>
            </w:r>
            <w:proofErr w:type="spellEnd"/>
            <w:r w:rsidRPr="00E4257D">
              <w:rPr>
                <w:rFonts w:ascii="Times New Roman" w:eastAsia="Times New Roman" w:hAnsi="Times New Roman" w:cs="Times New Roman"/>
                <w:lang w:eastAsia="ru-RU"/>
              </w:rPr>
              <w:t xml:space="preserve">, </w:t>
            </w:r>
            <w:proofErr w:type="spellStart"/>
            <w:r w:rsidRPr="00E4257D">
              <w:rPr>
                <w:rFonts w:ascii="Times New Roman" w:eastAsia="Times New Roman" w:hAnsi="Times New Roman" w:cs="Times New Roman"/>
                <w:lang w:eastAsia="ru-RU"/>
              </w:rPr>
              <w:t>tg</w:t>
            </w:r>
            <w:proofErr w:type="spellEnd"/>
            <w:r w:rsidRPr="00E4257D">
              <w:rPr>
                <w:rFonts w:ascii="Times New Roman" w:eastAsia="Times New Roman" w:hAnsi="Times New Roman" w:cs="Times New Roman"/>
                <w:lang w:eastAsia="ru-RU"/>
              </w:rPr>
              <w:t xml:space="preserve">, </w:t>
            </w:r>
            <w:proofErr w:type="spellStart"/>
            <w:r w:rsidRPr="00E4257D">
              <w:rPr>
                <w:rFonts w:ascii="Times New Roman" w:eastAsia="Times New Roman" w:hAnsi="Times New Roman" w:cs="Times New Roman"/>
                <w:lang w:eastAsia="ru-RU"/>
              </w:rPr>
              <w:t>ctg</w:t>
            </w:r>
            <w:proofErr w:type="spellEnd"/>
            <w:r w:rsidRPr="00E4257D">
              <w:rPr>
                <w:rFonts w:ascii="Times New Roman" w:eastAsia="Times New Roman" w:hAnsi="Times New Roman" w:cs="Times New Roman"/>
                <w:lang w:eastAsia="ru-RU"/>
              </w:rPr>
              <w:t xml:space="preserve">, </w:t>
            </w:r>
            <w:proofErr w:type="spellStart"/>
            <w:r w:rsidRPr="00E4257D">
              <w:rPr>
                <w:rFonts w:ascii="Times New Roman" w:eastAsia="Times New Roman" w:hAnsi="Times New Roman" w:cs="Times New Roman"/>
                <w:lang w:eastAsia="ru-RU"/>
              </w:rPr>
              <w:t>arcsin</w:t>
            </w:r>
            <w:proofErr w:type="spellEnd"/>
            <w:r w:rsidRPr="00E4257D">
              <w:rPr>
                <w:rFonts w:ascii="Times New Roman" w:eastAsia="Times New Roman" w:hAnsi="Times New Roman" w:cs="Times New Roman"/>
                <w:lang w:eastAsia="ru-RU"/>
              </w:rPr>
              <w:t xml:space="preserve">, </w:t>
            </w:r>
            <w:proofErr w:type="spellStart"/>
            <w:r w:rsidRPr="00E4257D">
              <w:rPr>
                <w:rFonts w:ascii="Times New Roman" w:eastAsia="Times New Roman" w:hAnsi="Times New Roman" w:cs="Times New Roman"/>
                <w:lang w:eastAsia="ru-RU"/>
              </w:rPr>
              <w:t>arccos</w:t>
            </w:r>
            <w:proofErr w:type="spellEnd"/>
            <w:r w:rsidRPr="00E4257D">
              <w:rPr>
                <w:rFonts w:ascii="Times New Roman" w:eastAsia="Times New Roman" w:hAnsi="Times New Roman" w:cs="Times New Roman"/>
                <w:lang w:eastAsia="ru-RU"/>
              </w:rPr>
              <w:t xml:space="preserve">, </w:t>
            </w:r>
            <w:proofErr w:type="spellStart"/>
            <w:r w:rsidRPr="00E4257D">
              <w:rPr>
                <w:rFonts w:ascii="Times New Roman" w:eastAsia="Times New Roman" w:hAnsi="Times New Roman" w:cs="Times New Roman"/>
                <w:lang w:eastAsia="ru-RU"/>
              </w:rPr>
              <w:t>arctg</w:t>
            </w:r>
            <w:proofErr w:type="spellEnd"/>
            <w:r w:rsidRPr="00E4257D">
              <w:rPr>
                <w:rFonts w:ascii="Times New Roman" w:eastAsia="Times New Roman" w:hAnsi="Times New Roman" w:cs="Times New Roman"/>
                <w:lang w:eastAsia="ru-RU"/>
              </w:rPr>
              <w:t xml:space="preserve">), при этом не осуществляющий функции средства связи, хранилища базы данных и не имеющий доступа к сетям передачи данных (в том числе </w:t>
            </w:r>
            <w:r w:rsidRPr="00E4257D">
              <w:rPr>
                <w:rFonts w:ascii="Times New Roman" w:eastAsia="Times New Roman" w:hAnsi="Times New Roman" w:cs="Times New Roman"/>
                <w:lang w:eastAsia="ru-RU"/>
              </w:rPr>
              <w:br/>
              <w:t>к информационно-телекоммуникационной сети «Интернет») (далее – непрограммируемый калькулятор)</w:t>
            </w:r>
            <w:proofErr w:type="gramEnd"/>
          </w:p>
        </w:tc>
      </w:tr>
      <w:tr w:rsidR="00E4257D" w:rsidRPr="00E4257D" w:rsidTr="004C6951">
        <w:tc>
          <w:tcPr>
            <w:tcW w:w="2099" w:type="dxa"/>
            <w:shd w:val="clear" w:color="auto" w:fill="auto"/>
          </w:tcPr>
          <w:p w:rsidR="00E4257D" w:rsidRPr="00E4257D" w:rsidRDefault="00E4257D" w:rsidP="004C6951">
            <w:pPr>
              <w:spacing w:after="0" w:line="240" w:lineRule="auto"/>
              <w:jc w:val="both"/>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География</w:t>
            </w:r>
          </w:p>
        </w:tc>
        <w:tc>
          <w:tcPr>
            <w:tcW w:w="8221" w:type="dxa"/>
            <w:shd w:val="clear" w:color="auto" w:fill="auto"/>
          </w:tcPr>
          <w:p w:rsidR="00E4257D" w:rsidRPr="00E4257D" w:rsidRDefault="00E4257D" w:rsidP="004C6951">
            <w:pPr>
              <w:spacing w:after="0" w:line="240" w:lineRule="auto"/>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Непрограммируемый калькулятор</w:t>
            </w:r>
          </w:p>
        </w:tc>
      </w:tr>
      <w:tr w:rsidR="00E4257D" w:rsidRPr="00E4257D" w:rsidTr="004C6951">
        <w:tc>
          <w:tcPr>
            <w:tcW w:w="2099" w:type="dxa"/>
            <w:shd w:val="clear" w:color="auto" w:fill="auto"/>
          </w:tcPr>
          <w:p w:rsidR="00E4257D" w:rsidRPr="00E4257D" w:rsidRDefault="00E4257D" w:rsidP="004C6951">
            <w:pPr>
              <w:spacing w:after="0" w:line="240" w:lineRule="auto"/>
              <w:jc w:val="both"/>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Иностранные языки</w:t>
            </w:r>
          </w:p>
        </w:tc>
        <w:tc>
          <w:tcPr>
            <w:tcW w:w="8221" w:type="dxa"/>
            <w:shd w:val="clear" w:color="auto" w:fill="auto"/>
          </w:tcPr>
          <w:p w:rsidR="00E4257D" w:rsidRPr="00E4257D" w:rsidRDefault="00E4257D" w:rsidP="004C6951">
            <w:pPr>
              <w:spacing w:after="0" w:line="240" w:lineRule="auto"/>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Технические средства, обеспечивающие воспроизведение аудиозаписей, содержащихся на электронных носителях, для выполнения заданий раздела «</w:t>
            </w:r>
            <w:proofErr w:type="spellStart"/>
            <w:r w:rsidRPr="00E4257D">
              <w:rPr>
                <w:rFonts w:ascii="Times New Roman" w:eastAsia="Times New Roman" w:hAnsi="Times New Roman" w:cs="Times New Roman"/>
                <w:lang w:eastAsia="ru-RU"/>
              </w:rPr>
              <w:t>Аудирование</w:t>
            </w:r>
            <w:proofErr w:type="spellEnd"/>
            <w:r w:rsidRPr="00E4257D">
              <w:rPr>
                <w:rFonts w:ascii="Times New Roman" w:eastAsia="Times New Roman" w:hAnsi="Times New Roman" w:cs="Times New Roman"/>
                <w:lang w:eastAsia="ru-RU"/>
              </w:rPr>
              <w:t xml:space="preserve">» КИМ; </w:t>
            </w:r>
          </w:p>
          <w:p w:rsidR="00E4257D" w:rsidRPr="00E4257D" w:rsidRDefault="00E4257D" w:rsidP="004C6951">
            <w:pPr>
              <w:spacing w:after="0" w:line="240" w:lineRule="auto"/>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компьютерная техника, не имеющая доступа к информационно-телекоммуникационной сети «Интернет»;</w:t>
            </w:r>
          </w:p>
          <w:p w:rsidR="00E4257D" w:rsidRPr="00E4257D" w:rsidRDefault="00E4257D" w:rsidP="004C6951">
            <w:pPr>
              <w:spacing w:after="0" w:line="240" w:lineRule="auto"/>
              <w:rPr>
                <w:rFonts w:ascii="Times New Roman" w:eastAsia="Times New Roman" w:hAnsi="Times New Roman" w:cs="Times New Roman"/>
                <w:lang w:eastAsia="ru-RU"/>
              </w:rPr>
            </w:pPr>
            <w:proofErr w:type="spellStart"/>
            <w:r w:rsidRPr="00E4257D">
              <w:rPr>
                <w:rFonts w:ascii="Times New Roman" w:eastAsia="Times New Roman" w:hAnsi="Times New Roman" w:cs="Times New Roman"/>
                <w:lang w:eastAsia="ru-RU"/>
              </w:rPr>
              <w:t>аудиогарнитура</w:t>
            </w:r>
            <w:proofErr w:type="spellEnd"/>
            <w:r w:rsidRPr="00E4257D">
              <w:rPr>
                <w:rFonts w:ascii="Times New Roman" w:eastAsia="Times New Roman" w:hAnsi="Times New Roman" w:cs="Times New Roman"/>
                <w:lang w:eastAsia="ru-RU"/>
              </w:rPr>
              <w:t xml:space="preserve"> для выполнения заданий КИМ, предусматривающих устные ответы</w:t>
            </w:r>
          </w:p>
        </w:tc>
      </w:tr>
      <w:tr w:rsidR="00E4257D" w:rsidRPr="00E4257D" w:rsidTr="004C6951">
        <w:tc>
          <w:tcPr>
            <w:tcW w:w="2099" w:type="dxa"/>
            <w:shd w:val="clear" w:color="auto" w:fill="auto"/>
          </w:tcPr>
          <w:p w:rsidR="00E4257D" w:rsidRPr="00E4257D" w:rsidRDefault="00E4257D" w:rsidP="004C6951">
            <w:pPr>
              <w:spacing w:after="0" w:line="240" w:lineRule="auto"/>
              <w:jc w:val="both"/>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Информатика</w:t>
            </w:r>
          </w:p>
        </w:tc>
        <w:tc>
          <w:tcPr>
            <w:tcW w:w="8221" w:type="dxa"/>
            <w:shd w:val="clear" w:color="auto" w:fill="auto"/>
          </w:tcPr>
          <w:p w:rsidR="00E4257D" w:rsidRPr="00E4257D" w:rsidRDefault="00E4257D" w:rsidP="004C6951">
            <w:pPr>
              <w:spacing w:after="0" w:line="240" w:lineRule="auto"/>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Компьютерная техника, не имеющая доступа к информационно-телекоммуникационной сети «Интернет», с установленным программным обеспечением, предоставляющим возможность работы с редакторами электронных таблиц, текстовыми редакторами, средами программирования</w:t>
            </w:r>
          </w:p>
        </w:tc>
      </w:tr>
      <w:tr w:rsidR="00E4257D" w:rsidRPr="00E4257D" w:rsidTr="004C6951">
        <w:tc>
          <w:tcPr>
            <w:tcW w:w="2099" w:type="dxa"/>
            <w:shd w:val="clear" w:color="auto" w:fill="auto"/>
          </w:tcPr>
          <w:p w:rsidR="00E4257D" w:rsidRPr="00E4257D" w:rsidRDefault="00E4257D" w:rsidP="004C6951">
            <w:pPr>
              <w:spacing w:after="0" w:line="240" w:lineRule="auto"/>
              <w:jc w:val="both"/>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 xml:space="preserve">Литература </w:t>
            </w:r>
          </w:p>
        </w:tc>
        <w:tc>
          <w:tcPr>
            <w:tcW w:w="8221" w:type="dxa"/>
            <w:shd w:val="clear" w:color="auto" w:fill="auto"/>
          </w:tcPr>
          <w:p w:rsidR="00E4257D" w:rsidRPr="00E4257D" w:rsidRDefault="00E4257D" w:rsidP="004C6951">
            <w:pPr>
              <w:spacing w:after="0" w:line="240" w:lineRule="auto"/>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 xml:space="preserve">Орфографический словарь, позволяющий устанавливать нормативное написание слов </w:t>
            </w:r>
          </w:p>
        </w:tc>
      </w:tr>
      <w:tr w:rsidR="00E4257D" w:rsidRPr="00E4257D" w:rsidTr="004C6951">
        <w:tc>
          <w:tcPr>
            <w:tcW w:w="2099" w:type="dxa"/>
            <w:shd w:val="clear" w:color="auto" w:fill="auto"/>
          </w:tcPr>
          <w:p w:rsidR="00E4257D" w:rsidRPr="00E4257D" w:rsidRDefault="00E4257D" w:rsidP="004C6951">
            <w:pPr>
              <w:spacing w:after="0" w:line="240" w:lineRule="auto"/>
              <w:jc w:val="both"/>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Математика</w:t>
            </w:r>
          </w:p>
        </w:tc>
        <w:tc>
          <w:tcPr>
            <w:tcW w:w="8221" w:type="dxa"/>
            <w:shd w:val="clear" w:color="auto" w:fill="auto"/>
          </w:tcPr>
          <w:p w:rsidR="00E4257D" w:rsidRPr="00E4257D" w:rsidRDefault="00E4257D" w:rsidP="004C6951">
            <w:pPr>
              <w:spacing w:after="0" w:line="240" w:lineRule="auto"/>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 xml:space="preserve">Линейка, не содержащая справочной информации (далее – линейка), для построения чертежей и рисунков </w:t>
            </w:r>
          </w:p>
        </w:tc>
      </w:tr>
      <w:tr w:rsidR="00E4257D" w:rsidRPr="00E4257D" w:rsidTr="004C6951">
        <w:tc>
          <w:tcPr>
            <w:tcW w:w="2099" w:type="dxa"/>
            <w:shd w:val="clear" w:color="auto" w:fill="auto"/>
          </w:tcPr>
          <w:p w:rsidR="00E4257D" w:rsidRPr="00E4257D" w:rsidRDefault="00E4257D" w:rsidP="004C6951">
            <w:pPr>
              <w:spacing w:after="0" w:line="240" w:lineRule="auto"/>
              <w:jc w:val="both"/>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Физика</w:t>
            </w:r>
          </w:p>
        </w:tc>
        <w:tc>
          <w:tcPr>
            <w:tcW w:w="8221" w:type="dxa"/>
            <w:shd w:val="clear" w:color="auto" w:fill="auto"/>
          </w:tcPr>
          <w:p w:rsidR="00E4257D" w:rsidRPr="00E4257D" w:rsidRDefault="00E4257D" w:rsidP="004C6951">
            <w:pPr>
              <w:spacing w:after="0" w:line="240" w:lineRule="auto"/>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 xml:space="preserve">Линейка для построения графиков и схем; </w:t>
            </w:r>
          </w:p>
          <w:p w:rsidR="00E4257D" w:rsidRPr="00E4257D" w:rsidRDefault="00E4257D" w:rsidP="004C6951">
            <w:pPr>
              <w:spacing w:after="0" w:line="240" w:lineRule="auto"/>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непрограммируемый калькулятор</w:t>
            </w:r>
          </w:p>
        </w:tc>
      </w:tr>
      <w:tr w:rsidR="00E4257D" w:rsidRPr="00E4257D" w:rsidTr="004C6951">
        <w:tc>
          <w:tcPr>
            <w:tcW w:w="2099" w:type="dxa"/>
            <w:shd w:val="clear" w:color="auto" w:fill="auto"/>
          </w:tcPr>
          <w:p w:rsidR="00E4257D" w:rsidRPr="00E4257D" w:rsidRDefault="00E4257D" w:rsidP="004C6951">
            <w:pPr>
              <w:spacing w:after="0" w:line="240" w:lineRule="auto"/>
              <w:jc w:val="both"/>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Химия</w:t>
            </w:r>
          </w:p>
        </w:tc>
        <w:tc>
          <w:tcPr>
            <w:tcW w:w="8221" w:type="dxa"/>
            <w:shd w:val="clear" w:color="auto" w:fill="auto"/>
          </w:tcPr>
          <w:p w:rsidR="00E4257D" w:rsidRPr="00E4257D" w:rsidRDefault="00E4257D" w:rsidP="004C6951">
            <w:pPr>
              <w:spacing w:after="0" w:line="240" w:lineRule="auto"/>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 xml:space="preserve">Непрограммируемый калькулятор; </w:t>
            </w:r>
          </w:p>
          <w:p w:rsidR="00E4257D" w:rsidRPr="00E4257D" w:rsidRDefault="00E4257D" w:rsidP="004C6951">
            <w:pPr>
              <w:spacing w:after="0" w:line="240" w:lineRule="auto"/>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 xml:space="preserve">Периодическая система химических элементов                         Д.И. Менделеева; </w:t>
            </w:r>
          </w:p>
          <w:p w:rsidR="00E4257D" w:rsidRPr="00E4257D" w:rsidRDefault="00E4257D" w:rsidP="004C6951">
            <w:pPr>
              <w:spacing w:after="0" w:line="240" w:lineRule="auto"/>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таблица растворимости солей, кислот и оснований в воде; электрохимический ряд напряжений металлов</w:t>
            </w:r>
          </w:p>
        </w:tc>
      </w:tr>
    </w:tbl>
    <w:p w:rsidR="00E4257D" w:rsidRDefault="00E4257D" w:rsidP="00E4257D">
      <w:pPr>
        <w:spacing w:after="0" w:line="240" w:lineRule="auto"/>
        <w:ind w:left="-567" w:firstLine="709"/>
        <w:jc w:val="both"/>
        <w:rPr>
          <w:rFonts w:ascii="Times New Roman" w:eastAsia="Times New Roman" w:hAnsi="Times New Roman" w:cs="Times New Roman"/>
          <w:lang w:eastAsia="ru-RU"/>
        </w:rPr>
      </w:pPr>
      <w:r w:rsidRPr="00E4257D">
        <w:rPr>
          <w:rFonts w:ascii="Times New Roman" w:eastAsia="Times New Roman" w:hAnsi="Times New Roman" w:cs="Times New Roman"/>
          <w:lang w:eastAsia="ru-RU"/>
        </w:rPr>
        <w:t>В день проведения ЕГЭ на средствах обучения и воспитания не допускается делать пометки, относящиеся к содержанию заданий КИМ по учебным предметам.</w:t>
      </w:r>
    </w:p>
    <w:p w:rsidR="00E4257D" w:rsidRDefault="00E4257D" w:rsidP="00E4257D">
      <w:pPr>
        <w:spacing w:after="0" w:line="240" w:lineRule="auto"/>
        <w:ind w:left="-567" w:firstLine="709"/>
        <w:jc w:val="both"/>
        <w:rPr>
          <w:rFonts w:ascii="Times New Roman" w:hAnsi="Times New Roman" w:cs="Times New Roman"/>
          <w:sz w:val="24"/>
          <w:szCs w:val="24"/>
        </w:rPr>
      </w:pPr>
      <w:r>
        <w:rPr>
          <w:rFonts w:ascii="Times New Roman" w:hAnsi="Times New Roman" w:cs="Times New Roman"/>
          <w:sz w:val="24"/>
          <w:szCs w:val="24"/>
        </w:rPr>
        <w:t>В день проведения экзамена (в период с момента входа в ППЭ и до окончания экзамена) ППЭ мне, как участнику ГИА запрещается иметь при себе уведомление о регистрации на экзамены,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E4257D" w:rsidRDefault="00E4257D" w:rsidP="00E4257D">
      <w:pPr>
        <w:spacing w:after="0" w:line="240" w:lineRule="auto"/>
        <w:ind w:left="-567"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Участнику ГИА запрещается выносить из аудиторий и ППЭ ЭМ, в том числе КИМ и листы бумаги для черновиков на бумажном или электронном носителях, фотографировать ЭМ; </w:t>
      </w:r>
      <w:proofErr w:type="gramEnd"/>
    </w:p>
    <w:p w:rsidR="00ED2CF0" w:rsidRDefault="00E4257D" w:rsidP="00E4257D">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Во время экзамена участник ГИА соблюдает </w:t>
      </w:r>
      <w:proofErr w:type="gramStart"/>
      <w:r>
        <w:rPr>
          <w:rFonts w:ascii="Times New Roman" w:hAnsi="Times New Roman" w:cs="Times New Roman"/>
          <w:sz w:val="24"/>
          <w:szCs w:val="24"/>
        </w:rPr>
        <w:t>Порядок</w:t>
      </w:r>
      <w:proofErr w:type="gramEnd"/>
      <w:r>
        <w:rPr>
          <w:rFonts w:ascii="Times New Roman" w:hAnsi="Times New Roman" w:cs="Times New Roman"/>
          <w:sz w:val="24"/>
          <w:szCs w:val="24"/>
        </w:rPr>
        <w:t xml:space="preserve"> и следуют указаниям организаторов ППЭ.</w:t>
      </w:r>
    </w:p>
    <w:p w:rsidR="00ED2CF0" w:rsidRDefault="00ED2CF0" w:rsidP="00E4257D">
      <w:pPr>
        <w:spacing w:after="0" w:line="240" w:lineRule="auto"/>
        <w:ind w:left="-567"/>
        <w:jc w:val="both"/>
        <w:rPr>
          <w:rFonts w:ascii="Times New Roman" w:hAnsi="Times New Roman" w:cs="Times New Roman"/>
          <w:sz w:val="24"/>
          <w:szCs w:val="24"/>
        </w:rPr>
      </w:pPr>
    </w:p>
    <w:p w:rsidR="00E4257D" w:rsidRPr="00ED2CF0" w:rsidRDefault="00E4257D" w:rsidP="00E4257D">
      <w:pPr>
        <w:spacing w:after="0" w:line="240" w:lineRule="auto"/>
        <w:ind w:left="-567"/>
        <w:jc w:val="both"/>
        <w:rPr>
          <w:rFonts w:ascii="Times New Roman" w:hAnsi="Times New Roman" w:cs="Times New Roman"/>
          <w:b/>
          <w:sz w:val="24"/>
          <w:szCs w:val="24"/>
        </w:rPr>
      </w:pPr>
      <w:r>
        <w:rPr>
          <w:rFonts w:ascii="Times New Roman" w:hAnsi="Times New Roman" w:cs="Times New Roman"/>
          <w:sz w:val="24"/>
          <w:szCs w:val="24"/>
        </w:rPr>
        <w:t xml:space="preserve"> </w:t>
      </w:r>
      <w:r w:rsidRPr="00ED2CF0">
        <w:rPr>
          <w:rFonts w:ascii="Times New Roman" w:hAnsi="Times New Roman" w:cs="Times New Roman"/>
          <w:b/>
          <w:sz w:val="24"/>
          <w:szCs w:val="24"/>
        </w:rPr>
        <w:t xml:space="preserve">О последствиях нарушения Порядка проведения ГИА </w:t>
      </w:r>
      <w:proofErr w:type="gramStart"/>
      <w:r w:rsidRPr="00ED2CF0">
        <w:rPr>
          <w:rFonts w:ascii="Times New Roman" w:hAnsi="Times New Roman" w:cs="Times New Roman"/>
          <w:b/>
          <w:sz w:val="24"/>
          <w:szCs w:val="24"/>
        </w:rPr>
        <w:t>предупреждён</w:t>
      </w:r>
      <w:proofErr w:type="gramEnd"/>
      <w:r w:rsidRPr="00ED2CF0">
        <w:rPr>
          <w:rFonts w:ascii="Times New Roman" w:hAnsi="Times New Roman" w:cs="Times New Roman"/>
          <w:b/>
          <w:sz w:val="24"/>
          <w:szCs w:val="24"/>
        </w:rPr>
        <w:t>.</w:t>
      </w:r>
    </w:p>
    <w:p w:rsidR="00E4257D" w:rsidRDefault="00E4257D" w:rsidP="00E4257D">
      <w:pPr>
        <w:pStyle w:val="a7"/>
        <w:tabs>
          <w:tab w:val="left" w:pos="2265"/>
          <w:tab w:val="left" w:pos="4255"/>
        </w:tabs>
        <w:rPr>
          <w:sz w:val="22"/>
          <w:szCs w:val="22"/>
        </w:rPr>
      </w:pPr>
      <w:r>
        <w:rPr>
          <w:sz w:val="22"/>
          <w:szCs w:val="22"/>
          <w:u w:val="single"/>
        </w:rPr>
        <w:tab/>
      </w:r>
      <w:r>
        <w:rPr>
          <w:sz w:val="22"/>
          <w:szCs w:val="22"/>
        </w:rPr>
        <w:t>/</w:t>
      </w:r>
      <w:r>
        <w:rPr>
          <w:sz w:val="22"/>
          <w:szCs w:val="22"/>
          <w:u w:val="single"/>
        </w:rPr>
        <w:tab/>
      </w:r>
      <w:r>
        <w:rPr>
          <w:sz w:val="22"/>
          <w:szCs w:val="22"/>
        </w:rPr>
        <w:t xml:space="preserve">/ </w:t>
      </w:r>
    </w:p>
    <w:p w:rsidR="00E4257D" w:rsidRPr="00E4257D" w:rsidRDefault="00E4257D" w:rsidP="00E4257D">
      <w:pPr>
        <w:tabs>
          <w:tab w:val="left" w:pos="2648"/>
        </w:tabs>
        <w:spacing w:before="63"/>
        <w:rPr>
          <w:rFonts w:ascii="Times New Roman" w:hAnsi="Times New Roman" w:cs="Times New Roman"/>
          <w:sz w:val="16"/>
          <w:szCs w:val="16"/>
        </w:rPr>
      </w:pPr>
      <w:r w:rsidRPr="001353DD">
        <w:rPr>
          <w:rFonts w:ascii="Times New Roman" w:hAnsi="Times New Roman" w:cs="Times New Roman"/>
          <w:sz w:val="16"/>
          <w:szCs w:val="16"/>
        </w:rPr>
        <w:t>(подпись</w:t>
      </w:r>
      <w:r w:rsidRPr="001353DD">
        <w:rPr>
          <w:rFonts w:ascii="Times New Roman" w:hAnsi="Times New Roman" w:cs="Times New Roman"/>
          <w:spacing w:val="-3"/>
          <w:sz w:val="16"/>
          <w:szCs w:val="16"/>
        </w:rPr>
        <w:t xml:space="preserve"> </w:t>
      </w:r>
      <w:proofErr w:type="gramStart"/>
      <w:r>
        <w:rPr>
          <w:rFonts w:ascii="Times New Roman" w:hAnsi="Times New Roman" w:cs="Times New Roman"/>
          <w:sz w:val="16"/>
          <w:szCs w:val="16"/>
        </w:rPr>
        <w:t>обучающего</w:t>
      </w:r>
      <w:r w:rsidRPr="001353DD">
        <w:rPr>
          <w:rFonts w:ascii="Times New Roman" w:hAnsi="Times New Roman" w:cs="Times New Roman"/>
          <w:sz w:val="16"/>
          <w:szCs w:val="16"/>
        </w:rPr>
        <w:t>ся</w:t>
      </w:r>
      <w:proofErr w:type="gramEnd"/>
      <w:r w:rsidRPr="001353DD">
        <w:rPr>
          <w:rFonts w:ascii="Times New Roman" w:hAnsi="Times New Roman" w:cs="Times New Roman"/>
          <w:sz w:val="16"/>
          <w:szCs w:val="16"/>
        </w:rPr>
        <w:t>)</w:t>
      </w:r>
      <w:r w:rsidRPr="001353DD">
        <w:rPr>
          <w:rFonts w:ascii="Times New Roman" w:hAnsi="Times New Roman" w:cs="Times New Roman"/>
          <w:sz w:val="16"/>
          <w:szCs w:val="16"/>
        </w:rPr>
        <w:tab/>
        <w:t>(расшифровка)</w:t>
      </w:r>
    </w:p>
    <w:p w:rsidR="00E4257D" w:rsidRDefault="00E4257D" w:rsidP="00E4257D">
      <w:pPr>
        <w:spacing w:after="0" w:line="240" w:lineRule="auto"/>
        <w:jc w:val="center"/>
        <w:rPr>
          <w:rFonts w:ascii="Liberation Serif" w:eastAsia="Times New Roman" w:hAnsi="Liberation Serif" w:cs="Liberation Serif"/>
          <w:b/>
          <w:sz w:val="24"/>
          <w:szCs w:val="24"/>
          <w:lang w:eastAsia="ru-RU"/>
        </w:rPr>
      </w:pPr>
    </w:p>
    <w:p w:rsidR="00E4257D" w:rsidRDefault="00E4257D" w:rsidP="00E4257D">
      <w:pPr>
        <w:spacing w:after="0" w:line="240" w:lineRule="auto"/>
        <w:jc w:val="center"/>
        <w:rPr>
          <w:rFonts w:ascii="Liberation Serif" w:eastAsia="Times New Roman" w:hAnsi="Liberation Serif" w:cs="Liberation Serif"/>
          <w:b/>
          <w:sz w:val="24"/>
          <w:szCs w:val="24"/>
          <w:lang w:eastAsia="ru-RU"/>
        </w:rPr>
      </w:pPr>
    </w:p>
    <w:p w:rsidR="00ED2CF0" w:rsidRDefault="00ED2CF0" w:rsidP="00E4257D">
      <w:pPr>
        <w:spacing w:after="0" w:line="240" w:lineRule="auto"/>
        <w:jc w:val="center"/>
        <w:rPr>
          <w:rFonts w:ascii="Liberation Serif" w:eastAsia="Times New Roman" w:hAnsi="Liberation Serif" w:cs="Liberation Serif"/>
          <w:b/>
          <w:sz w:val="24"/>
          <w:szCs w:val="24"/>
          <w:lang w:eastAsia="ru-RU"/>
        </w:rPr>
      </w:pPr>
    </w:p>
    <w:p w:rsidR="00E4257D" w:rsidRDefault="00E4257D" w:rsidP="00E4257D">
      <w:pPr>
        <w:spacing w:after="0" w:line="240" w:lineRule="auto"/>
        <w:jc w:val="center"/>
        <w:rPr>
          <w:rFonts w:ascii="Liberation Serif" w:eastAsia="Times New Roman" w:hAnsi="Liberation Serif" w:cs="Liberation Serif"/>
          <w:b/>
          <w:sz w:val="24"/>
          <w:szCs w:val="24"/>
          <w:lang w:eastAsia="ru-RU"/>
        </w:rPr>
      </w:pPr>
    </w:p>
    <w:p w:rsidR="00E4257D" w:rsidRPr="00E4257D" w:rsidRDefault="00E4257D" w:rsidP="00E4257D">
      <w:pPr>
        <w:spacing w:after="0" w:line="240" w:lineRule="auto"/>
        <w:jc w:val="center"/>
        <w:rPr>
          <w:rFonts w:ascii="Liberation Serif" w:eastAsia="Times New Roman" w:hAnsi="Liberation Serif" w:cs="Liberation Serif"/>
          <w:b/>
          <w:sz w:val="24"/>
          <w:szCs w:val="24"/>
          <w:lang w:eastAsia="ru-RU"/>
        </w:rPr>
      </w:pPr>
      <w:r w:rsidRPr="00E4257D">
        <w:rPr>
          <w:rFonts w:ascii="Liberation Serif" w:eastAsia="Times New Roman" w:hAnsi="Liberation Serif" w:cs="Liberation Serif"/>
          <w:b/>
          <w:sz w:val="24"/>
          <w:szCs w:val="24"/>
          <w:lang w:eastAsia="ru-RU"/>
        </w:rPr>
        <w:t xml:space="preserve">Расписание проведения ЕГЭ, ОГЭ, сочинение (изложение), </w:t>
      </w:r>
    </w:p>
    <w:p w:rsidR="00E4257D" w:rsidRPr="00E4257D" w:rsidRDefault="00E4257D" w:rsidP="00E4257D">
      <w:pPr>
        <w:spacing w:after="0" w:line="240" w:lineRule="auto"/>
        <w:jc w:val="center"/>
        <w:rPr>
          <w:rFonts w:ascii="Liberation Serif" w:eastAsia="Times New Roman" w:hAnsi="Liberation Serif" w:cs="Liberation Serif"/>
          <w:b/>
          <w:sz w:val="24"/>
          <w:szCs w:val="24"/>
          <w:lang w:eastAsia="ru-RU"/>
        </w:rPr>
      </w:pPr>
      <w:r w:rsidRPr="00E4257D">
        <w:rPr>
          <w:rFonts w:ascii="Liberation Serif" w:eastAsia="Times New Roman" w:hAnsi="Liberation Serif" w:cs="Liberation Serif"/>
          <w:b/>
          <w:sz w:val="24"/>
          <w:szCs w:val="24"/>
          <w:lang w:eastAsia="ru-RU"/>
        </w:rPr>
        <w:t>собеседование по русскому языку в 2025 году</w:t>
      </w:r>
    </w:p>
    <w:tbl>
      <w:tblPr>
        <w:tblW w:w="5524"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6"/>
        <w:gridCol w:w="5572"/>
        <w:gridCol w:w="3800"/>
      </w:tblGrid>
      <w:tr w:rsidR="0006113A" w:rsidRPr="00E4257D" w:rsidTr="0006113A">
        <w:trPr>
          <w:tblHeader/>
        </w:trPr>
        <w:tc>
          <w:tcPr>
            <w:tcW w:w="696" w:type="pct"/>
            <w:tcBorders>
              <w:bottom w:val="single" w:sz="4" w:space="0" w:color="auto"/>
            </w:tcBorders>
            <w:shd w:val="clear" w:color="auto" w:fill="auto"/>
          </w:tcPr>
          <w:p w:rsidR="0006113A" w:rsidRPr="00E4257D" w:rsidRDefault="0006113A" w:rsidP="00E4257D">
            <w:pPr>
              <w:spacing w:after="0" w:line="240" w:lineRule="auto"/>
              <w:jc w:val="center"/>
              <w:rPr>
                <w:rFonts w:ascii="Liberation Serif" w:eastAsia="Times New Roman" w:hAnsi="Liberation Serif" w:cs="Liberation Serif"/>
                <w:b/>
                <w:lang w:eastAsia="ru-RU"/>
              </w:rPr>
            </w:pPr>
            <w:r w:rsidRPr="00E4257D">
              <w:rPr>
                <w:rFonts w:ascii="Liberation Serif" w:eastAsia="Times New Roman" w:hAnsi="Liberation Serif" w:cs="Liberation Serif"/>
                <w:b/>
                <w:lang w:eastAsia="ru-RU"/>
              </w:rPr>
              <w:t>Дата</w:t>
            </w:r>
          </w:p>
        </w:tc>
        <w:tc>
          <w:tcPr>
            <w:tcW w:w="2559" w:type="pct"/>
            <w:tcBorders>
              <w:bottom w:val="single" w:sz="4" w:space="0" w:color="auto"/>
            </w:tcBorders>
            <w:shd w:val="clear" w:color="auto" w:fill="auto"/>
          </w:tcPr>
          <w:p w:rsidR="0006113A" w:rsidRPr="00E4257D" w:rsidRDefault="0006113A" w:rsidP="00E4257D">
            <w:pPr>
              <w:spacing w:after="0" w:line="240" w:lineRule="auto"/>
              <w:jc w:val="center"/>
              <w:rPr>
                <w:rFonts w:ascii="Liberation Serif" w:eastAsia="Times New Roman" w:hAnsi="Liberation Serif" w:cs="Liberation Serif"/>
                <w:b/>
                <w:lang w:eastAsia="ru-RU"/>
              </w:rPr>
            </w:pPr>
            <w:r w:rsidRPr="00E4257D">
              <w:rPr>
                <w:rFonts w:ascii="Liberation Serif" w:eastAsia="Times New Roman" w:hAnsi="Liberation Serif" w:cs="Liberation Serif"/>
                <w:b/>
                <w:lang w:eastAsia="ru-RU"/>
              </w:rPr>
              <w:t>ЕГЭ</w:t>
            </w:r>
          </w:p>
        </w:tc>
        <w:tc>
          <w:tcPr>
            <w:tcW w:w="1745" w:type="pct"/>
            <w:vAlign w:val="center"/>
          </w:tcPr>
          <w:p w:rsidR="0006113A" w:rsidRPr="00E4257D" w:rsidRDefault="0006113A" w:rsidP="00E4257D">
            <w:pPr>
              <w:spacing w:after="0" w:line="240" w:lineRule="auto"/>
              <w:jc w:val="center"/>
              <w:rPr>
                <w:rFonts w:ascii="Liberation Serif" w:eastAsia="Times New Roman" w:hAnsi="Liberation Serif" w:cs="Liberation Serif"/>
                <w:b/>
                <w:lang w:eastAsia="ru-RU"/>
              </w:rPr>
            </w:pPr>
            <w:r w:rsidRPr="00E4257D">
              <w:rPr>
                <w:rFonts w:ascii="Liberation Serif" w:eastAsia="Times New Roman" w:hAnsi="Liberation Serif" w:cs="Liberation Serif"/>
                <w:b/>
                <w:lang w:eastAsia="ru-RU"/>
              </w:rPr>
              <w:t>ГВЭ-11</w:t>
            </w:r>
          </w:p>
        </w:tc>
      </w:tr>
      <w:tr w:rsidR="00E4257D" w:rsidRPr="00E4257D" w:rsidTr="004C6951">
        <w:tc>
          <w:tcPr>
            <w:tcW w:w="5000" w:type="pct"/>
            <w:gridSpan w:val="3"/>
            <w:tcBorders>
              <w:bottom w:val="single" w:sz="4" w:space="0" w:color="auto"/>
            </w:tcBorders>
            <w:shd w:val="clear" w:color="auto" w:fill="B6DDE8"/>
          </w:tcPr>
          <w:p w:rsidR="00E4257D" w:rsidRPr="00E4257D" w:rsidRDefault="00E4257D" w:rsidP="00E4257D">
            <w:pPr>
              <w:spacing w:after="0" w:line="240" w:lineRule="auto"/>
              <w:jc w:val="center"/>
              <w:rPr>
                <w:rFonts w:ascii="Liberation Serif" w:eastAsia="Times New Roman" w:hAnsi="Liberation Serif" w:cs="Liberation Serif"/>
                <w:b/>
                <w:sz w:val="24"/>
                <w:szCs w:val="24"/>
                <w:lang w:eastAsia="ru-RU"/>
              </w:rPr>
            </w:pPr>
            <w:r w:rsidRPr="00E4257D">
              <w:rPr>
                <w:rFonts w:ascii="Liberation Serif" w:eastAsia="Times New Roman" w:hAnsi="Liberation Serif" w:cs="Liberation Serif"/>
                <w:b/>
                <w:sz w:val="24"/>
                <w:szCs w:val="24"/>
                <w:lang w:eastAsia="ru-RU"/>
              </w:rPr>
              <w:t>Допуск к ГИА-11 и ГИА-9</w:t>
            </w:r>
          </w:p>
        </w:tc>
      </w:tr>
      <w:tr w:rsidR="0006113A" w:rsidRPr="00E4257D" w:rsidTr="0006113A">
        <w:tc>
          <w:tcPr>
            <w:tcW w:w="696" w:type="pct"/>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4 декабря 2024 (ср)</w:t>
            </w:r>
          </w:p>
        </w:tc>
        <w:tc>
          <w:tcPr>
            <w:tcW w:w="4304" w:type="pct"/>
            <w:gridSpan w:val="2"/>
            <w:shd w:val="clear" w:color="auto" w:fill="EAF1DD"/>
          </w:tcPr>
          <w:p w:rsidR="0006113A" w:rsidRPr="00E4257D" w:rsidRDefault="0006113A" w:rsidP="00E4257D">
            <w:pPr>
              <w:spacing w:after="0" w:line="240" w:lineRule="auto"/>
              <w:jc w:val="center"/>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Итоговое сочинение (изложение) – основной срок</w:t>
            </w:r>
          </w:p>
        </w:tc>
      </w:tr>
      <w:tr w:rsidR="0006113A" w:rsidRPr="00E4257D" w:rsidTr="0006113A">
        <w:tc>
          <w:tcPr>
            <w:tcW w:w="696" w:type="pct"/>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5 февраля 2025 (ср)</w:t>
            </w:r>
          </w:p>
        </w:tc>
        <w:tc>
          <w:tcPr>
            <w:tcW w:w="4304" w:type="pct"/>
            <w:gridSpan w:val="2"/>
            <w:shd w:val="clear" w:color="auto" w:fill="EAF1DD"/>
          </w:tcPr>
          <w:p w:rsidR="0006113A" w:rsidRPr="00E4257D" w:rsidRDefault="0006113A" w:rsidP="00E4257D">
            <w:pPr>
              <w:spacing w:after="0" w:line="240" w:lineRule="auto"/>
              <w:jc w:val="center"/>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Итоговое сочинение (изложение) – дополнительный срок</w:t>
            </w:r>
          </w:p>
        </w:tc>
      </w:tr>
      <w:tr w:rsidR="0006113A" w:rsidRPr="00E4257D" w:rsidTr="0006113A">
        <w:tc>
          <w:tcPr>
            <w:tcW w:w="696" w:type="pct"/>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9 апреля (</w:t>
            </w:r>
            <w:proofErr w:type="gramStart"/>
            <w:r w:rsidRPr="00E4257D">
              <w:rPr>
                <w:rFonts w:ascii="Liberation Serif" w:eastAsia="Times New Roman" w:hAnsi="Liberation Serif" w:cs="Liberation Serif"/>
                <w:sz w:val="18"/>
                <w:szCs w:val="18"/>
                <w:lang w:eastAsia="ru-RU"/>
              </w:rPr>
              <w:t>ср</w:t>
            </w:r>
            <w:proofErr w:type="gramEnd"/>
            <w:r w:rsidRPr="00E4257D">
              <w:rPr>
                <w:rFonts w:ascii="Liberation Serif" w:eastAsia="Times New Roman" w:hAnsi="Liberation Serif" w:cs="Liberation Serif"/>
                <w:sz w:val="18"/>
                <w:szCs w:val="18"/>
                <w:lang w:eastAsia="ru-RU"/>
              </w:rPr>
              <w:t>)</w:t>
            </w:r>
          </w:p>
        </w:tc>
        <w:tc>
          <w:tcPr>
            <w:tcW w:w="4304" w:type="pct"/>
            <w:gridSpan w:val="2"/>
            <w:shd w:val="clear" w:color="auto" w:fill="EAF1DD"/>
          </w:tcPr>
          <w:p w:rsidR="0006113A" w:rsidRPr="00E4257D" w:rsidRDefault="0006113A" w:rsidP="00E4257D">
            <w:pPr>
              <w:spacing w:after="0" w:line="240" w:lineRule="auto"/>
              <w:jc w:val="center"/>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Итоговое сочинение (изложение) – дополнительный срок</w:t>
            </w:r>
          </w:p>
        </w:tc>
      </w:tr>
    </w:tbl>
    <w:p w:rsidR="00E4257D" w:rsidRPr="00E4257D" w:rsidRDefault="00E4257D" w:rsidP="00E4257D">
      <w:pPr>
        <w:spacing w:after="0" w:line="240" w:lineRule="auto"/>
        <w:rPr>
          <w:rFonts w:ascii="Liberation Serif" w:eastAsia="Times New Roman" w:hAnsi="Liberation Serif" w:cs="Liberation Serif"/>
          <w:b/>
          <w:sz w:val="18"/>
          <w:szCs w:val="28"/>
          <w:lang w:eastAsia="ru-RU"/>
        </w:rPr>
      </w:pPr>
    </w:p>
    <w:tbl>
      <w:tblPr>
        <w:tblW w:w="5524"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3"/>
        <w:gridCol w:w="5150"/>
        <w:gridCol w:w="425"/>
        <w:gridCol w:w="3800"/>
      </w:tblGrid>
      <w:tr w:rsidR="0006113A" w:rsidRPr="00E4257D" w:rsidTr="0006113A">
        <w:trPr>
          <w:cantSplit/>
          <w:tblHeader/>
        </w:trPr>
        <w:tc>
          <w:tcPr>
            <w:tcW w:w="695" w:type="pct"/>
            <w:shd w:val="clear" w:color="auto" w:fill="auto"/>
          </w:tcPr>
          <w:p w:rsidR="0006113A" w:rsidRPr="00E4257D" w:rsidRDefault="0006113A" w:rsidP="00E4257D">
            <w:pPr>
              <w:spacing w:after="0" w:line="240" w:lineRule="auto"/>
              <w:jc w:val="center"/>
              <w:rPr>
                <w:rFonts w:ascii="Liberation Serif" w:eastAsia="Times New Roman" w:hAnsi="Liberation Serif" w:cs="Liberation Serif"/>
                <w:b/>
                <w:lang w:eastAsia="ru-RU"/>
              </w:rPr>
            </w:pPr>
            <w:r w:rsidRPr="00E4257D">
              <w:rPr>
                <w:rFonts w:ascii="Liberation Serif" w:eastAsia="Times New Roman" w:hAnsi="Liberation Serif" w:cs="Liberation Serif"/>
                <w:b/>
                <w:lang w:eastAsia="ru-RU"/>
              </w:rPr>
              <w:t>Дата</w:t>
            </w:r>
          </w:p>
        </w:tc>
        <w:tc>
          <w:tcPr>
            <w:tcW w:w="2365" w:type="pct"/>
            <w:shd w:val="clear" w:color="auto" w:fill="auto"/>
          </w:tcPr>
          <w:p w:rsidR="0006113A" w:rsidRPr="00E4257D" w:rsidRDefault="0006113A" w:rsidP="00E4257D">
            <w:pPr>
              <w:spacing w:after="0" w:line="240" w:lineRule="auto"/>
              <w:jc w:val="center"/>
              <w:rPr>
                <w:rFonts w:ascii="Liberation Serif" w:eastAsia="Times New Roman" w:hAnsi="Liberation Serif" w:cs="Liberation Serif"/>
                <w:b/>
                <w:lang w:eastAsia="ru-RU"/>
              </w:rPr>
            </w:pPr>
            <w:r w:rsidRPr="00E4257D">
              <w:rPr>
                <w:rFonts w:ascii="Liberation Serif" w:eastAsia="Times New Roman" w:hAnsi="Liberation Serif" w:cs="Liberation Serif"/>
                <w:b/>
                <w:lang w:eastAsia="ru-RU"/>
              </w:rPr>
              <w:t>ЕГЭ</w:t>
            </w:r>
          </w:p>
        </w:tc>
        <w:tc>
          <w:tcPr>
            <w:tcW w:w="1940" w:type="pct"/>
            <w:gridSpan w:val="2"/>
            <w:vAlign w:val="center"/>
          </w:tcPr>
          <w:p w:rsidR="0006113A" w:rsidRPr="00E4257D" w:rsidRDefault="0006113A" w:rsidP="00E4257D">
            <w:pPr>
              <w:spacing w:after="0" w:line="240" w:lineRule="auto"/>
              <w:jc w:val="center"/>
              <w:rPr>
                <w:rFonts w:ascii="Liberation Serif" w:eastAsia="Times New Roman" w:hAnsi="Liberation Serif" w:cs="Liberation Serif"/>
                <w:b/>
                <w:lang w:eastAsia="ru-RU"/>
              </w:rPr>
            </w:pPr>
            <w:r w:rsidRPr="00E4257D">
              <w:rPr>
                <w:rFonts w:ascii="Liberation Serif" w:eastAsia="Times New Roman" w:hAnsi="Liberation Serif" w:cs="Liberation Serif"/>
                <w:b/>
                <w:lang w:eastAsia="ru-RU"/>
              </w:rPr>
              <w:t>ГВЭ-11</w:t>
            </w:r>
          </w:p>
        </w:tc>
      </w:tr>
      <w:tr w:rsidR="00E4257D" w:rsidRPr="00E4257D" w:rsidTr="004C6951">
        <w:trPr>
          <w:cantSplit/>
          <w:trHeight w:val="245"/>
        </w:trPr>
        <w:tc>
          <w:tcPr>
            <w:tcW w:w="5000" w:type="pct"/>
            <w:gridSpan w:val="4"/>
            <w:tcBorders>
              <w:bottom w:val="single" w:sz="4" w:space="0" w:color="auto"/>
            </w:tcBorders>
            <w:shd w:val="clear" w:color="auto" w:fill="BDD6EE"/>
            <w:vAlign w:val="center"/>
          </w:tcPr>
          <w:p w:rsidR="00E4257D" w:rsidRPr="00E4257D" w:rsidRDefault="00E4257D" w:rsidP="00E4257D">
            <w:pPr>
              <w:spacing w:after="0" w:line="240" w:lineRule="auto"/>
              <w:jc w:val="center"/>
              <w:rPr>
                <w:rFonts w:ascii="Liberation Serif" w:eastAsia="Times New Roman" w:hAnsi="Liberation Serif" w:cs="Liberation Serif"/>
                <w:b/>
                <w:sz w:val="18"/>
                <w:szCs w:val="18"/>
                <w:lang w:eastAsia="ru-RU"/>
              </w:rPr>
            </w:pPr>
            <w:r w:rsidRPr="00E4257D">
              <w:rPr>
                <w:rFonts w:ascii="Liberation Serif" w:eastAsia="Times New Roman" w:hAnsi="Liberation Serif" w:cs="Liberation Serif"/>
                <w:b/>
                <w:sz w:val="18"/>
                <w:szCs w:val="18"/>
                <w:lang w:eastAsia="ru-RU"/>
              </w:rPr>
              <w:t>ОСНОВОЙ ПЕРИОД</w:t>
            </w:r>
          </w:p>
        </w:tc>
      </w:tr>
      <w:tr w:rsidR="0006113A" w:rsidRPr="00E4257D" w:rsidTr="0006113A">
        <w:trPr>
          <w:cantSplit/>
        </w:trPr>
        <w:tc>
          <w:tcPr>
            <w:tcW w:w="695" w:type="pct"/>
            <w:tcBorders>
              <w:bottom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23 мая (</w:t>
            </w:r>
            <w:proofErr w:type="spellStart"/>
            <w:r w:rsidRPr="00E4257D">
              <w:rPr>
                <w:rFonts w:ascii="Liberation Serif" w:eastAsia="Times New Roman" w:hAnsi="Liberation Serif" w:cs="Liberation Serif"/>
                <w:sz w:val="18"/>
                <w:szCs w:val="18"/>
                <w:lang w:eastAsia="ru-RU"/>
              </w:rPr>
              <w:t>пт</w:t>
            </w:r>
            <w:proofErr w:type="spellEnd"/>
            <w:r w:rsidRPr="00E4257D">
              <w:rPr>
                <w:rFonts w:ascii="Liberation Serif" w:eastAsia="Times New Roman" w:hAnsi="Liberation Serif" w:cs="Liberation Serif"/>
                <w:sz w:val="18"/>
                <w:szCs w:val="18"/>
                <w:lang w:eastAsia="ru-RU"/>
              </w:rPr>
              <w:t>)</w:t>
            </w:r>
          </w:p>
        </w:tc>
        <w:tc>
          <w:tcPr>
            <w:tcW w:w="2560" w:type="pct"/>
            <w:gridSpan w:val="2"/>
            <w:tcBorders>
              <w:bottom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история, литература, химия</w:t>
            </w:r>
          </w:p>
        </w:tc>
        <w:tc>
          <w:tcPr>
            <w:tcW w:w="1745" w:type="pct"/>
            <w:tcBorders>
              <w:bottom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p>
        </w:tc>
      </w:tr>
      <w:tr w:rsidR="0006113A" w:rsidRPr="00E4257D" w:rsidTr="0006113A">
        <w:trPr>
          <w:cantSplit/>
        </w:trPr>
        <w:tc>
          <w:tcPr>
            <w:tcW w:w="695" w:type="pct"/>
            <w:tcBorders>
              <w:bottom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27 мая (</w:t>
            </w:r>
            <w:proofErr w:type="spellStart"/>
            <w:proofErr w:type="gramStart"/>
            <w:r w:rsidRPr="00E4257D">
              <w:rPr>
                <w:rFonts w:ascii="Liberation Serif" w:eastAsia="Times New Roman" w:hAnsi="Liberation Serif" w:cs="Liberation Serif"/>
                <w:sz w:val="18"/>
                <w:szCs w:val="18"/>
                <w:lang w:eastAsia="ru-RU"/>
              </w:rPr>
              <w:t>вт</w:t>
            </w:r>
            <w:proofErr w:type="spellEnd"/>
            <w:proofErr w:type="gramEnd"/>
            <w:r w:rsidRPr="00E4257D">
              <w:rPr>
                <w:rFonts w:ascii="Liberation Serif" w:eastAsia="Times New Roman" w:hAnsi="Liberation Serif" w:cs="Liberation Serif"/>
                <w:sz w:val="18"/>
                <w:szCs w:val="18"/>
                <w:lang w:eastAsia="ru-RU"/>
              </w:rPr>
              <w:t>)</w:t>
            </w:r>
          </w:p>
        </w:tc>
        <w:tc>
          <w:tcPr>
            <w:tcW w:w="2560" w:type="pct"/>
            <w:gridSpan w:val="2"/>
            <w:tcBorders>
              <w:bottom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 xml:space="preserve">математика Б, </w:t>
            </w:r>
            <w:proofErr w:type="gramStart"/>
            <w:r w:rsidRPr="00E4257D">
              <w:rPr>
                <w:rFonts w:ascii="Liberation Serif" w:eastAsia="Times New Roman" w:hAnsi="Liberation Serif" w:cs="Liberation Serif"/>
                <w:sz w:val="18"/>
                <w:szCs w:val="18"/>
                <w:lang w:eastAsia="ru-RU"/>
              </w:rPr>
              <w:t>П</w:t>
            </w:r>
            <w:proofErr w:type="gramEnd"/>
          </w:p>
        </w:tc>
        <w:tc>
          <w:tcPr>
            <w:tcW w:w="1745" w:type="pct"/>
            <w:tcBorders>
              <w:bottom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математика</w:t>
            </w:r>
          </w:p>
        </w:tc>
      </w:tr>
      <w:tr w:rsidR="0006113A" w:rsidRPr="00E4257D" w:rsidTr="0006113A">
        <w:trPr>
          <w:cantSplit/>
        </w:trPr>
        <w:tc>
          <w:tcPr>
            <w:tcW w:w="695" w:type="pct"/>
            <w:tcBorders>
              <w:bottom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30 мая (</w:t>
            </w:r>
            <w:proofErr w:type="spellStart"/>
            <w:r w:rsidRPr="00E4257D">
              <w:rPr>
                <w:rFonts w:ascii="Liberation Serif" w:eastAsia="Times New Roman" w:hAnsi="Liberation Serif" w:cs="Liberation Serif"/>
                <w:sz w:val="18"/>
                <w:szCs w:val="18"/>
                <w:lang w:eastAsia="ru-RU"/>
              </w:rPr>
              <w:t>пт</w:t>
            </w:r>
            <w:proofErr w:type="spellEnd"/>
            <w:r w:rsidRPr="00E4257D">
              <w:rPr>
                <w:rFonts w:ascii="Liberation Serif" w:eastAsia="Times New Roman" w:hAnsi="Liberation Serif" w:cs="Liberation Serif"/>
                <w:sz w:val="18"/>
                <w:szCs w:val="18"/>
                <w:lang w:eastAsia="ru-RU"/>
              </w:rPr>
              <w:t>)</w:t>
            </w:r>
          </w:p>
        </w:tc>
        <w:tc>
          <w:tcPr>
            <w:tcW w:w="2560" w:type="pct"/>
            <w:gridSpan w:val="2"/>
            <w:tcBorders>
              <w:bottom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русский язык</w:t>
            </w:r>
          </w:p>
        </w:tc>
        <w:tc>
          <w:tcPr>
            <w:tcW w:w="1745" w:type="pct"/>
            <w:tcBorders>
              <w:bottom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color w:val="FF0000"/>
                <w:sz w:val="18"/>
                <w:szCs w:val="18"/>
                <w:lang w:eastAsia="ru-RU"/>
              </w:rPr>
            </w:pPr>
            <w:r w:rsidRPr="00E4257D">
              <w:rPr>
                <w:rFonts w:ascii="Liberation Serif" w:eastAsia="Times New Roman" w:hAnsi="Liberation Serif" w:cs="Liberation Serif"/>
                <w:sz w:val="18"/>
                <w:szCs w:val="18"/>
                <w:lang w:eastAsia="ru-RU"/>
              </w:rPr>
              <w:t>русский язык</w:t>
            </w:r>
          </w:p>
        </w:tc>
      </w:tr>
      <w:tr w:rsidR="0006113A" w:rsidRPr="00E4257D" w:rsidTr="0006113A">
        <w:trPr>
          <w:cantSplit/>
        </w:trPr>
        <w:tc>
          <w:tcPr>
            <w:tcW w:w="695" w:type="pct"/>
            <w:tcBorders>
              <w:bottom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2 июня (</w:t>
            </w:r>
            <w:proofErr w:type="spellStart"/>
            <w:proofErr w:type="gramStart"/>
            <w:r w:rsidRPr="00E4257D">
              <w:rPr>
                <w:rFonts w:ascii="Liberation Serif" w:eastAsia="Times New Roman" w:hAnsi="Liberation Serif" w:cs="Liberation Serif"/>
                <w:sz w:val="18"/>
                <w:szCs w:val="18"/>
                <w:lang w:eastAsia="ru-RU"/>
              </w:rPr>
              <w:t>пн</w:t>
            </w:r>
            <w:proofErr w:type="spellEnd"/>
            <w:proofErr w:type="gramEnd"/>
            <w:r w:rsidRPr="00E4257D">
              <w:rPr>
                <w:rFonts w:ascii="Liberation Serif" w:eastAsia="Times New Roman" w:hAnsi="Liberation Serif" w:cs="Liberation Serif"/>
                <w:sz w:val="18"/>
                <w:szCs w:val="18"/>
                <w:lang w:eastAsia="ru-RU"/>
              </w:rPr>
              <w:t>)</w:t>
            </w:r>
          </w:p>
        </w:tc>
        <w:tc>
          <w:tcPr>
            <w:tcW w:w="2560" w:type="pct"/>
            <w:gridSpan w:val="2"/>
            <w:tcBorders>
              <w:bottom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обществознание, физика</w:t>
            </w:r>
          </w:p>
        </w:tc>
        <w:tc>
          <w:tcPr>
            <w:tcW w:w="1745" w:type="pct"/>
            <w:tcBorders>
              <w:bottom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color w:val="FF0000"/>
                <w:sz w:val="18"/>
                <w:szCs w:val="18"/>
                <w:lang w:eastAsia="ru-RU"/>
              </w:rPr>
            </w:pPr>
          </w:p>
        </w:tc>
      </w:tr>
      <w:tr w:rsidR="0006113A" w:rsidRPr="00E4257D" w:rsidTr="0006113A">
        <w:trPr>
          <w:cantSplit/>
        </w:trPr>
        <w:tc>
          <w:tcPr>
            <w:tcW w:w="695" w:type="pct"/>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5 июня (</w:t>
            </w:r>
            <w:proofErr w:type="spellStart"/>
            <w:r w:rsidRPr="00E4257D">
              <w:rPr>
                <w:rFonts w:ascii="Liberation Serif" w:eastAsia="Times New Roman" w:hAnsi="Liberation Serif" w:cs="Liberation Serif"/>
                <w:sz w:val="18"/>
                <w:szCs w:val="18"/>
                <w:lang w:eastAsia="ru-RU"/>
              </w:rPr>
              <w:t>чт</w:t>
            </w:r>
            <w:proofErr w:type="spellEnd"/>
            <w:r w:rsidRPr="00E4257D">
              <w:rPr>
                <w:rFonts w:ascii="Liberation Serif" w:eastAsia="Times New Roman" w:hAnsi="Liberation Serif" w:cs="Liberation Serif"/>
                <w:sz w:val="18"/>
                <w:szCs w:val="18"/>
                <w:lang w:eastAsia="ru-RU"/>
              </w:rPr>
              <w:t>)</w:t>
            </w:r>
          </w:p>
        </w:tc>
        <w:tc>
          <w:tcPr>
            <w:tcW w:w="2560" w:type="pct"/>
            <w:gridSpan w:val="2"/>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иностранные языки (</w:t>
            </w:r>
            <w:proofErr w:type="spellStart"/>
            <w:r w:rsidRPr="00E4257D">
              <w:rPr>
                <w:rFonts w:ascii="Liberation Serif" w:eastAsia="Times New Roman" w:hAnsi="Liberation Serif" w:cs="Liberation Serif"/>
                <w:sz w:val="18"/>
                <w:szCs w:val="18"/>
                <w:lang w:eastAsia="ru-RU"/>
              </w:rPr>
              <w:t>письм</w:t>
            </w:r>
            <w:proofErr w:type="spellEnd"/>
            <w:r w:rsidRPr="00E4257D">
              <w:rPr>
                <w:rFonts w:ascii="Liberation Serif" w:eastAsia="Times New Roman" w:hAnsi="Liberation Serif" w:cs="Liberation Serif"/>
                <w:sz w:val="18"/>
                <w:szCs w:val="18"/>
                <w:lang w:eastAsia="ru-RU"/>
              </w:rPr>
              <w:t>.), биология, география</w:t>
            </w:r>
          </w:p>
        </w:tc>
        <w:tc>
          <w:tcPr>
            <w:tcW w:w="1745" w:type="pct"/>
            <w:tcBorders>
              <w:bottom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p>
        </w:tc>
      </w:tr>
      <w:tr w:rsidR="0006113A" w:rsidRPr="00E4257D" w:rsidTr="0006113A">
        <w:trPr>
          <w:cantSplit/>
        </w:trPr>
        <w:tc>
          <w:tcPr>
            <w:tcW w:w="695" w:type="pct"/>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10 июня (</w:t>
            </w:r>
            <w:proofErr w:type="spellStart"/>
            <w:proofErr w:type="gramStart"/>
            <w:r w:rsidRPr="00E4257D">
              <w:rPr>
                <w:rFonts w:ascii="Liberation Serif" w:eastAsia="Times New Roman" w:hAnsi="Liberation Serif" w:cs="Liberation Serif"/>
                <w:sz w:val="18"/>
                <w:szCs w:val="18"/>
                <w:lang w:eastAsia="ru-RU"/>
              </w:rPr>
              <w:t>вт</w:t>
            </w:r>
            <w:proofErr w:type="spellEnd"/>
            <w:proofErr w:type="gramEnd"/>
            <w:r w:rsidRPr="00E4257D">
              <w:rPr>
                <w:rFonts w:ascii="Liberation Serif" w:eastAsia="Times New Roman" w:hAnsi="Liberation Serif" w:cs="Liberation Serif"/>
                <w:sz w:val="18"/>
                <w:szCs w:val="18"/>
                <w:lang w:eastAsia="ru-RU"/>
              </w:rPr>
              <w:t>)</w:t>
            </w:r>
          </w:p>
        </w:tc>
        <w:tc>
          <w:tcPr>
            <w:tcW w:w="2560" w:type="pct"/>
            <w:gridSpan w:val="2"/>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иностранные языки (уст), информатика</w:t>
            </w:r>
          </w:p>
        </w:tc>
        <w:tc>
          <w:tcPr>
            <w:tcW w:w="1745" w:type="pct"/>
            <w:tcBorders>
              <w:bottom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p>
        </w:tc>
      </w:tr>
      <w:tr w:rsidR="0006113A" w:rsidRPr="00E4257D" w:rsidTr="0006113A">
        <w:trPr>
          <w:cantSplit/>
        </w:trPr>
        <w:tc>
          <w:tcPr>
            <w:tcW w:w="695" w:type="pct"/>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11 июня (</w:t>
            </w:r>
            <w:proofErr w:type="gramStart"/>
            <w:r w:rsidRPr="00E4257D">
              <w:rPr>
                <w:rFonts w:ascii="Liberation Serif" w:eastAsia="Times New Roman" w:hAnsi="Liberation Serif" w:cs="Liberation Serif"/>
                <w:sz w:val="18"/>
                <w:szCs w:val="18"/>
                <w:lang w:eastAsia="ru-RU"/>
              </w:rPr>
              <w:t>ср</w:t>
            </w:r>
            <w:proofErr w:type="gramEnd"/>
            <w:r w:rsidRPr="00E4257D">
              <w:rPr>
                <w:rFonts w:ascii="Liberation Serif" w:eastAsia="Times New Roman" w:hAnsi="Liberation Serif" w:cs="Liberation Serif"/>
                <w:sz w:val="18"/>
                <w:szCs w:val="18"/>
                <w:lang w:eastAsia="ru-RU"/>
              </w:rPr>
              <w:t>)</w:t>
            </w:r>
          </w:p>
        </w:tc>
        <w:tc>
          <w:tcPr>
            <w:tcW w:w="2560" w:type="pct"/>
            <w:gridSpan w:val="2"/>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 xml:space="preserve">иностранные языки (уст), информатика </w:t>
            </w:r>
          </w:p>
        </w:tc>
        <w:tc>
          <w:tcPr>
            <w:tcW w:w="1745" w:type="pct"/>
            <w:tcBorders>
              <w:bottom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p>
        </w:tc>
      </w:tr>
      <w:tr w:rsidR="0006113A" w:rsidRPr="00E4257D" w:rsidTr="0006113A">
        <w:trPr>
          <w:cantSplit/>
          <w:trHeight w:val="195"/>
        </w:trPr>
        <w:tc>
          <w:tcPr>
            <w:tcW w:w="695" w:type="pct"/>
            <w:tcBorders>
              <w:bottom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16 июня (</w:t>
            </w:r>
            <w:proofErr w:type="spellStart"/>
            <w:proofErr w:type="gramStart"/>
            <w:r w:rsidRPr="00E4257D">
              <w:rPr>
                <w:rFonts w:ascii="Liberation Serif" w:eastAsia="Times New Roman" w:hAnsi="Liberation Serif" w:cs="Liberation Serif"/>
                <w:sz w:val="18"/>
                <w:szCs w:val="18"/>
                <w:lang w:eastAsia="ru-RU"/>
              </w:rPr>
              <w:t>пн</w:t>
            </w:r>
            <w:proofErr w:type="spellEnd"/>
            <w:proofErr w:type="gramEnd"/>
            <w:r w:rsidRPr="00E4257D">
              <w:rPr>
                <w:rFonts w:ascii="Liberation Serif" w:eastAsia="Times New Roman" w:hAnsi="Liberation Serif" w:cs="Liberation Serif"/>
                <w:sz w:val="18"/>
                <w:szCs w:val="18"/>
                <w:lang w:eastAsia="ru-RU"/>
              </w:rPr>
              <w:t>)</w:t>
            </w:r>
          </w:p>
        </w:tc>
        <w:tc>
          <w:tcPr>
            <w:tcW w:w="2560" w:type="pct"/>
            <w:gridSpan w:val="2"/>
            <w:tcBorders>
              <w:bottom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резерв: география, литература, обществознание, физика</w:t>
            </w:r>
          </w:p>
        </w:tc>
        <w:tc>
          <w:tcPr>
            <w:tcW w:w="1745" w:type="pct"/>
            <w:tcBorders>
              <w:bottom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p>
        </w:tc>
      </w:tr>
      <w:tr w:rsidR="0006113A" w:rsidRPr="00E4257D" w:rsidTr="0006113A">
        <w:trPr>
          <w:cantSplit/>
        </w:trPr>
        <w:tc>
          <w:tcPr>
            <w:tcW w:w="695" w:type="pct"/>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17 июня (</w:t>
            </w:r>
            <w:proofErr w:type="spellStart"/>
            <w:proofErr w:type="gramStart"/>
            <w:r w:rsidRPr="00E4257D">
              <w:rPr>
                <w:rFonts w:ascii="Liberation Serif" w:eastAsia="Times New Roman" w:hAnsi="Liberation Serif" w:cs="Liberation Serif"/>
                <w:sz w:val="18"/>
                <w:szCs w:val="18"/>
                <w:lang w:eastAsia="ru-RU"/>
              </w:rPr>
              <w:t>вт</w:t>
            </w:r>
            <w:proofErr w:type="spellEnd"/>
            <w:proofErr w:type="gramEnd"/>
            <w:r w:rsidRPr="00E4257D">
              <w:rPr>
                <w:rFonts w:ascii="Liberation Serif" w:eastAsia="Times New Roman" w:hAnsi="Liberation Serif" w:cs="Liberation Serif"/>
                <w:sz w:val="18"/>
                <w:szCs w:val="18"/>
                <w:lang w:eastAsia="ru-RU"/>
              </w:rPr>
              <w:t>)</w:t>
            </w:r>
          </w:p>
        </w:tc>
        <w:tc>
          <w:tcPr>
            <w:tcW w:w="2560" w:type="pct"/>
            <w:gridSpan w:val="2"/>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резерв: русский язык</w:t>
            </w:r>
          </w:p>
        </w:tc>
        <w:tc>
          <w:tcPr>
            <w:tcW w:w="1745" w:type="pct"/>
            <w:tcBorders>
              <w:bottom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резерв: русский язык</w:t>
            </w:r>
          </w:p>
        </w:tc>
      </w:tr>
      <w:tr w:rsidR="0006113A" w:rsidRPr="00E4257D" w:rsidTr="0006113A">
        <w:trPr>
          <w:cantSplit/>
        </w:trPr>
        <w:tc>
          <w:tcPr>
            <w:tcW w:w="695" w:type="pct"/>
            <w:tcBorders>
              <w:bottom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18 июня (</w:t>
            </w:r>
            <w:proofErr w:type="gramStart"/>
            <w:r w:rsidRPr="00E4257D">
              <w:rPr>
                <w:rFonts w:ascii="Liberation Serif" w:eastAsia="Times New Roman" w:hAnsi="Liberation Serif" w:cs="Liberation Serif"/>
                <w:sz w:val="18"/>
                <w:szCs w:val="18"/>
                <w:lang w:eastAsia="ru-RU"/>
              </w:rPr>
              <w:t>ср</w:t>
            </w:r>
            <w:proofErr w:type="gramEnd"/>
            <w:r w:rsidRPr="00E4257D">
              <w:rPr>
                <w:rFonts w:ascii="Liberation Serif" w:eastAsia="Times New Roman" w:hAnsi="Liberation Serif" w:cs="Liberation Serif"/>
                <w:sz w:val="18"/>
                <w:szCs w:val="18"/>
                <w:lang w:eastAsia="ru-RU"/>
              </w:rPr>
              <w:t>)</w:t>
            </w:r>
          </w:p>
        </w:tc>
        <w:tc>
          <w:tcPr>
            <w:tcW w:w="2560" w:type="pct"/>
            <w:gridSpan w:val="2"/>
            <w:tcBorders>
              <w:bottom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резерв: иностранные языки (уст.), история, химия</w:t>
            </w:r>
          </w:p>
        </w:tc>
        <w:tc>
          <w:tcPr>
            <w:tcW w:w="1745" w:type="pct"/>
            <w:tcBorders>
              <w:bottom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p>
        </w:tc>
      </w:tr>
      <w:tr w:rsidR="0006113A" w:rsidRPr="00E4257D" w:rsidTr="0006113A">
        <w:trPr>
          <w:cantSplit/>
        </w:trPr>
        <w:tc>
          <w:tcPr>
            <w:tcW w:w="695" w:type="pct"/>
            <w:tcBorders>
              <w:bottom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19 июня (</w:t>
            </w:r>
            <w:proofErr w:type="spellStart"/>
            <w:r w:rsidRPr="00E4257D">
              <w:rPr>
                <w:rFonts w:ascii="Liberation Serif" w:eastAsia="Times New Roman" w:hAnsi="Liberation Serif" w:cs="Liberation Serif"/>
                <w:sz w:val="18"/>
                <w:szCs w:val="18"/>
                <w:lang w:eastAsia="ru-RU"/>
              </w:rPr>
              <w:t>чт</w:t>
            </w:r>
            <w:proofErr w:type="spellEnd"/>
            <w:r w:rsidRPr="00E4257D">
              <w:rPr>
                <w:rFonts w:ascii="Liberation Serif" w:eastAsia="Times New Roman" w:hAnsi="Liberation Serif" w:cs="Liberation Serif"/>
                <w:sz w:val="18"/>
                <w:szCs w:val="18"/>
                <w:lang w:eastAsia="ru-RU"/>
              </w:rPr>
              <w:t>)</w:t>
            </w:r>
          </w:p>
        </w:tc>
        <w:tc>
          <w:tcPr>
            <w:tcW w:w="2560" w:type="pct"/>
            <w:gridSpan w:val="2"/>
            <w:tcBorders>
              <w:bottom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резерв: иностранные языки (</w:t>
            </w:r>
            <w:proofErr w:type="spellStart"/>
            <w:r w:rsidRPr="00E4257D">
              <w:rPr>
                <w:rFonts w:ascii="Liberation Serif" w:eastAsia="Times New Roman" w:hAnsi="Liberation Serif" w:cs="Liberation Serif"/>
                <w:sz w:val="18"/>
                <w:szCs w:val="18"/>
                <w:lang w:eastAsia="ru-RU"/>
              </w:rPr>
              <w:t>письм</w:t>
            </w:r>
            <w:proofErr w:type="spellEnd"/>
            <w:r w:rsidRPr="00E4257D">
              <w:rPr>
                <w:rFonts w:ascii="Liberation Serif" w:eastAsia="Times New Roman" w:hAnsi="Liberation Serif" w:cs="Liberation Serif"/>
                <w:sz w:val="18"/>
                <w:szCs w:val="18"/>
                <w:lang w:eastAsia="ru-RU"/>
              </w:rPr>
              <w:t>.), биология, информатика</w:t>
            </w:r>
          </w:p>
        </w:tc>
        <w:tc>
          <w:tcPr>
            <w:tcW w:w="1745" w:type="pct"/>
            <w:tcBorders>
              <w:top w:val="single" w:sz="4" w:space="0" w:color="auto"/>
              <w:bottom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p>
        </w:tc>
      </w:tr>
      <w:tr w:rsidR="0006113A" w:rsidRPr="00E4257D" w:rsidTr="0006113A">
        <w:trPr>
          <w:cantSplit/>
        </w:trPr>
        <w:tc>
          <w:tcPr>
            <w:tcW w:w="695" w:type="pct"/>
            <w:tcBorders>
              <w:bottom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20 июня (</w:t>
            </w:r>
            <w:proofErr w:type="spellStart"/>
            <w:r w:rsidRPr="00E4257D">
              <w:rPr>
                <w:rFonts w:ascii="Liberation Serif" w:eastAsia="Times New Roman" w:hAnsi="Liberation Serif" w:cs="Liberation Serif"/>
                <w:sz w:val="18"/>
                <w:szCs w:val="18"/>
                <w:lang w:eastAsia="ru-RU"/>
              </w:rPr>
              <w:t>пт</w:t>
            </w:r>
            <w:proofErr w:type="spellEnd"/>
            <w:r w:rsidRPr="00E4257D">
              <w:rPr>
                <w:rFonts w:ascii="Liberation Serif" w:eastAsia="Times New Roman" w:hAnsi="Liberation Serif" w:cs="Liberation Serif"/>
                <w:sz w:val="18"/>
                <w:szCs w:val="18"/>
                <w:lang w:eastAsia="ru-RU"/>
              </w:rPr>
              <w:t>)</w:t>
            </w:r>
          </w:p>
        </w:tc>
        <w:tc>
          <w:tcPr>
            <w:tcW w:w="2560" w:type="pct"/>
            <w:gridSpan w:val="2"/>
            <w:tcBorders>
              <w:bottom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color w:val="0070C0"/>
                <w:sz w:val="18"/>
                <w:szCs w:val="18"/>
                <w:lang w:eastAsia="ru-RU"/>
              </w:rPr>
            </w:pPr>
            <w:r w:rsidRPr="00E4257D">
              <w:rPr>
                <w:rFonts w:ascii="Liberation Serif" w:eastAsia="Times New Roman" w:hAnsi="Liberation Serif" w:cs="Liberation Serif"/>
                <w:color w:val="0070C0"/>
                <w:sz w:val="18"/>
                <w:szCs w:val="18"/>
                <w:lang w:eastAsia="ru-RU"/>
              </w:rPr>
              <w:t xml:space="preserve">резерв: математика </w:t>
            </w:r>
            <w:proofErr w:type="gramStart"/>
            <w:r w:rsidRPr="00E4257D">
              <w:rPr>
                <w:rFonts w:ascii="Liberation Serif" w:eastAsia="Times New Roman" w:hAnsi="Liberation Serif" w:cs="Liberation Serif"/>
                <w:color w:val="0070C0"/>
                <w:sz w:val="18"/>
                <w:szCs w:val="18"/>
                <w:lang w:eastAsia="ru-RU"/>
              </w:rPr>
              <w:t>П</w:t>
            </w:r>
            <w:proofErr w:type="gramEnd"/>
          </w:p>
        </w:tc>
        <w:tc>
          <w:tcPr>
            <w:tcW w:w="1745" w:type="pct"/>
            <w:tcBorders>
              <w:bottom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резерв: математика</w:t>
            </w:r>
          </w:p>
        </w:tc>
      </w:tr>
      <w:tr w:rsidR="0006113A" w:rsidRPr="00E4257D" w:rsidTr="0006113A">
        <w:trPr>
          <w:cantSplit/>
        </w:trPr>
        <w:tc>
          <w:tcPr>
            <w:tcW w:w="695" w:type="pct"/>
            <w:tcBorders>
              <w:bottom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23 июня (</w:t>
            </w:r>
            <w:proofErr w:type="spellStart"/>
            <w:proofErr w:type="gramStart"/>
            <w:r w:rsidRPr="00E4257D">
              <w:rPr>
                <w:rFonts w:ascii="Liberation Serif" w:eastAsia="Times New Roman" w:hAnsi="Liberation Serif" w:cs="Liberation Serif"/>
                <w:sz w:val="18"/>
                <w:szCs w:val="18"/>
                <w:lang w:eastAsia="ru-RU"/>
              </w:rPr>
              <w:t>пн</w:t>
            </w:r>
            <w:proofErr w:type="spellEnd"/>
            <w:proofErr w:type="gramEnd"/>
            <w:r w:rsidRPr="00E4257D">
              <w:rPr>
                <w:rFonts w:ascii="Liberation Serif" w:eastAsia="Times New Roman" w:hAnsi="Liberation Serif" w:cs="Liberation Serif"/>
                <w:sz w:val="18"/>
                <w:szCs w:val="18"/>
                <w:lang w:eastAsia="ru-RU"/>
              </w:rPr>
              <w:t>)</w:t>
            </w:r>
          </w:p>
        </w:tc>
        <w:tc>
          <w:tcPr>
            <w:tcW w:w="2560" w:type="pct"/>
            <w:gridSpan w:val="2"/>
            <w:tcBorders>
              <w:bottom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резерв по всем учебным предметам</w:t>
            </w:r>
          </w:p>
        </w:tc>
        <w:tc>
          <w:tcPr>
            <w:tcW w:w="1745" w:type="pct"/>
            <w:tcBorders>
              <w:bottom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p>
        </w:tc>
      </w:tr>
      <w:tr w:rsidR="0006113A" w:rsidRPr="00E4257D" w:rsidTr="0006113A">
        <w:trPr>
          <w:cantSplit/>
        </w:trPr>
        <w:tc>
          <w:tcPr>
            <w:tcW w:w="695" w:type="pct"/>
            <w:tcBorders>
              <w:top w:val="single" w:sz="4" w:space="0" w:color="auto"/>
              <w:left w:val="single" w:sz="4" w:space="0" w:color="auto"/>
              <w:bottom w:val="single" w:sz="4" w:space="0" w:color="auto"/>
              <w:right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3 июля (</w:t>
            </w:r>
            <w:proofErr w:type="spellStart"/>
            <w:r w:rsidRPr="00E4257D">
              <w:rPr>
                <w:rFonts w:ascii="Liberation Serif" w:eastAsia="Times New Roman" w:hAnsi="Liberation Serif" w:cs="Liberation Serif"/>
                <w:sz w:val="18"/>
                <w:szCs w:val="18"/>
                <w:lang w:eastAsia="ru-RU"/>
              </w:rPr>
              <w:t>чт</w:t>
            </w:r>
            <w:proofErr w:type="spellEnd"/>
            <w:r w:rsidRPr="00E4257D">
              <w:rPr>
                <w:rFonts w:ascii="Liberation Serif" w:eastAsia="Times New Roman" w:hAnsi="Liberation Serif" w:cs="Liberation Serif"/>
                <w:sz w:val="18"/>
                <w:szCs w:val="18"/>
                <w:lang w:eastAsia="ru-RU"/>
              </w:rPr>
              <w:t>)</w:t>
            </w:r>
          </w:p>
        </w:tc>
        <w:tc>
          <w:tcPr>
            <w:tcW w:w="2560" w:type="pct"/>
            <w:gridSpan w:val="2"/>
            <w:tcBorders>
              <w:top w:val="single" w:sz="4" w:space="0" w:color="auto"/>
              <w:left w:val="single" w:sz="4" w:space="0" w:color="auto"/>
              <w:bottom w:val="single" w:sz="4" w:space="0" w:color="auto"/>
              <w:right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резерв: иностранные языки (</w:t>
            </w:r>
            <w:proofErr w:type="spellStart"/>
            <w:r w:rsidRPr="00E4257D">
              <w:rPr>
                <w:rFonts w:ascii="Liberation Serif" w:eastAsia="Times New Roman" w:hAnsi="Liberation Serif" w:cs="Liberation Serif"/>
                <w:sz w:val="18"/>
                <w:szCs w:val="18"/>
                <w:lang w:eastAsia="ru-RU"/>
              </w:rPr>
              <w:t>письм</w:t>
            </w:r>
            <w:proofErr w:type="spellEnd"/>
            <w:r w:rsidRPr="00E4257D">
              <w:rPr>
                <w:rFonts w:ascii="Liberation Serif" w:eastAsia="Times New Roman" w:hAnsi="Liberation Serif" w:cs="Liberation Serif"/>
                <w:sz w:val="18"/>
                <w:szCs w:val="18"/>
                <w:lang w:eastAsia="ru-RU"/>
              </w:rPr>
              <w:t>.), информатика, литература, русский язык, физика, химия</w:t>
            </w:r>
          </w:p>
        </w:tc>
        <w:tc>
          <w:tcPr>
            <w:tcW w:w="1745" w:type="pct"/>
            <w:tcBorders>
              <w:top w:val="single" w:sz="4" w:space="0" w:color="auto"/>
              <w:left w:val="single" w:sz="4" w:space="0" w:color="auto"/>
              <w:bottom w:val="single" w:sz="4" w:space="0" w:color="auto"/>
              <w:right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p>
        </w:tc>
      </w:tr>
      <w:tr w:rsidR="0006113A" w:rsidRPr="00E4257D" w:rsidTr="0006113A">
        <w:trPr>
          <w:cantSplit/>
        </w:trPr>
        <w:tc>
          <w:tcPr>
            <w:tcW w:w="695" w:type="pct"/>
            <w:tcBorders>
              <w:top w:val="single" w:sz="4" w:space="0" w:color="auto"/>
              <w:left w:val="single" w:sz="4" w:space="0" w:color="auto"/>
              <w:bottom w:val="single" w:sz="4" w:space="0" w:color="auto"/>
              <w:right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4 июля (</w:t>
            </w:r>
            <w:proofErr w:type="spellStart"/>
            <w:r w:rsidRPr="00E4257D">
              <w:rPr>
                <w:rFonts w:ascii="Liberation Serif" w:eastAsia="Times New Roman" w:hAnsi="Liberation Serif" w:cs="Liberation Serif"/>
                <w:sz w:val="18"/>
                <w:szCs w:val="18"/>
                <w:lang w:eastAsia="ru-RU"/>
              </w:rPr>
              <w:t>чт</w:t>
            </w:r>
            <w:proofErr w:type="spellEnd"/>
            <w:r w:rsidRPr="00E4257D">
              <w:rPr>
                <w:rFonts w:ascii="Liberation Serif" w:eastAsia="Times New Roman" w:hAnsi="Liberation Serif" w:cs="Liberation Serif"/>
                <w:sz w:val="18"/>
                <w:szCs w:val="18"/>
                <w:lang w:eastAsia="ru-RU"/>
              </w:rPr>
              <w:t>)</w:t>
            </w:r>
          </w:p>
        </w:tc>
        <w:tc>
          <w:tcPr>
            <w:tcW w:w="2560" w:type="pct"/>
            <w:gridSpan w:val="2"/>
            <w:tcBorders>
              <w:top w:val="single" w:sz="4" w:space="0" w:color="auto"/>
              <w:left w:val="single" w:sz="4" w:space="0" w:color="auto"/>
              <w:bottom w:val="single" w:sz="4" w:space="0" w:color="auto"/>
              <w:right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резерв, биология, география, ЕГЭ по математике Б</w:t>
            </w:r>
            <w:proofErr w:type="gramStart"/>
            <w:r w:rsidRPr="00E4257D">
              <w:rPr>
                <w:rFonts w:ascii="Liberation Serif" w:eastAsia="Times New Roman" w:hAnsi="Liberation Serif" w:cs="Liberation Serif"/>
                <w:sz w:val="18"/>
                <w:szCs w:val="18"/>
                <w:lang w:eastAsia="ru-RU"/>
              </w:rPr>
              <w:t>,П</w:t>
            </w:r>
            <w:proofErr w:type="gramEnd"/>
            <w:r w:rsidRPr="00E4257D">
              <w:rPr>
                <w:rFonts w:ascii="Liberation Serif" w:eastAsia="Times New Roman" w:hAnsi="Liberation Serif" w:cs="Liberation Serif"/>
                <w:sz w:val="18"/>
                <w:szCs w:val="18"/>
                <w:lang w:eastAsia="ru-RU"/>
              </w:rPr>
              <w:t xml:space="preserve"> уровня, иностранные языки (</w:t>
            </w:r>
            <w:proofErr w:type="spellStart"/>
            <w:r w:rsidRPr="00E4257D">
              <w:rPr>
                <w:rFonts w:ascii="Liberation Serif" w:eastAsia="Times New Roman" w:hAnsi="Liberation Serif" w:cs="Liberation Serif"/>
                <w:sz w:val="18"/>
                <w:szCs w:val="18"/>
                <w:lang w:eastAsia="ru-RU"/>
              </w:rPr>
              <w:t>устн</w:t>
            </w:r>
            <w:proofErr w:type="spellEnd"/>
            <w:r w:rsidRPr="00E4257D">
              <w:rPr>
                <w:rFonts w:ascii="Liberation Serif" w:eastAsia="Times New Roman" w:hAnsi="Liberation Serif" w:cs="Liberation Serif"/>
                <w:sz w:val="18"/>
                <w:szCs w:val="18"/>
                <w:lang w:eastAsia="ru-RU"/>
              </w:rPr>
              <w:t>.), история, обществознание</w:t>
            </w:r>
          </w:p>
        </w:tc>
        <w:tc>
          <w:tcPr>
            <w:tcW w:w="1745" w:type="pct"/>
            <w:tcBorders>
              <w:top w:val="single" w:sz="4" w:space="0" w:color="auto"/>
              <w:left w:val="single" w:sz="4" w:space="0" w:color="auto"/>
              <w:bottom w:val="single" w:sz="4" w:space="0" w:color="auto"/>
              <w:right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p>
        </w:tc>
      </w:tr>
      <w:tr w:rsidR="00E4257D" w:rsidRPr="00E4257D" w:rsidTr="004C6951">
        <w:trPr>
          <w:cantSplit/>
          <w:trHeight w:val="351"/>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4257D" w:rsidRPr="00E4257D" w:rsidRDefault="00E4257D" w:rsidP="00E4257D">
            <w:pPr>
              <w:spacing w:after="0" w:line="240" w:lineRule="auto"/>
              <w:jc w:val="center"/>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ДОПОЛНИТЕЛЬНЫЙ ПЕРИОД</w:t>
            </w:r>
          </w:p>
        </w:tc>
      </w:tr>
      <w:tr w:rsidR="0006113A" w:rsidRPr="00E4257D" w:rsidTr="0006113A">
        <w:trPr>
          <w:cantSplit/>
          <w:trHeight w:val="138"/>
        </w:trPr>
        <w:tc>
          <w:tcPr>
            <w:tcW w:w="695" w:type="pct"/>
            <w:tcBorders>
              <w:top w:val="single" w:sz="4" w:space="0" w:color="auto"/>
              <w:left w:val="single" w:sz="4" w:space="0" w:color="auto"/>
              <w:bottom w:val="single" w:sz="4" w:space="0" w:color="auto"/>
              <w:right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4 сентября (</w:t>
            </w:r>
            <w:proofErr w:type="spellStart"/>
            <w:r w:rsidRPr="00E4257D">
              <w:rPr>
                <w:rFonts w:ascii="Liberation Serif" w:eastAsia="Times New Roman" w:hAnsi="Liberation Serif" w:cs="Liberation Serif"/>
                <w:sz w:val="18"/>
                <w:szCs w:val="18"/>
                <w:lang w:eastAsia="ru-RU"/>
              </w:rPr>
              <w:t>чт</w:t>
            </w:r>
            <w:proofErr w:type="spellEnd"/>
            <w:r w:rsidRPr="00E4257D">
              <w:rPr>
                <w:rFonts w:ascii="Liberation Serif" w:eastAsia="Times New Roman" w:hAnsi="Liberation Serif" w:cs="Liberation Serif"/>
                <w:sz w:val="18"/>
                <w:szCs w:val="18"/>
                <w:lang w:eastAsia="ru-RU"/>
              </w:rPr>
              <w:t>)</w:t>
            </w:r>
          </w:p>
        </w:tc>
        <w:tc>
          <w:tcPr>
            <w:tcW w:w="2560" w:type="pct"/>
            <w:gridSpan w:val="2"/>
            <w:tcBorders>
              <w:top w:val="single" w:sz="4" w:space="0" w:color="auto"/>
              <w:left w:val="single" w:sz="4" w:space="0" w:color="auto"/>
              <w:bottom w:val="single" w:sz="4" w:space="0" w:color="auto"/>
              <w:right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русский язык</w:t>
            </w:r>
          </w:p>
        </w:tc>
        <w:tc>
          <w:tcPr>
            <w:tcW w:w="1745" w:type="pct"/>
            <w:tcBorders>
              <w:top w:val="single" w:sz="4" w:space="0" w:color="auto"/>
              <w:left w:val="single" w:sz="4" w:space="0" w:color="auto"/>
              <w:bottom w:val="single" w:sz="4" w:space="0" w:color="auto"/>
              <w:right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color w:val="FF0000"/>
                <w:sz w:val="18"/>
                <w:szCs w:val="18"/>
                <w:lang w:eastAsia="ru-RU"/>
              </w:rPr>
            </w:pPr>
            <w:r w:rsidRPr="00E4257D">
              <w:rPr>
                <w:rFonts w:ascii="Liberation Serif" w:eastAsia="Times New Roman" w:hAnsi="Liberation Serif" w:cs="Liberation Serif"/>
                <w:sz w:val="18"/>
                <w:szCs w:val="18"/>
                <w:lang w:eastAsia="ru-RU"/>
              </w:rPr>
              <w:t>русский язык</w:t>
            </w:r>
          </w:p>
        </w:tc>
      </w:tr>
      <w:tr w:rsidR="0006113A" w:rsidRPr="00E4257D" w:rsidTr="0006113A">
        <w:trPr>
          <w:cantSplit/>
          <w:trHeight w:val="135"/>
        </w:trPr>
        <w:tc>
          <w:tcPr>
            <w:tcW w:w="695" w:type="pct"/>
            <w:tcBorders>
              <w:top w:val="single" w:sz="4" w:space="0" w:color="auto"/>
              <w:left w:val="single" w:sz="4" w:space="0" w:color="auto"/>
              <w:bottom w:val="single" w:sz="4" w:space="0" w:color="auto"/>
              <w:right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8 сентября (</w:t>
            </w:r>
            <w:proofErr w:type="spellStart"/>
            <w:proofErr w:type="gramStart"/>
            <w:r w:rsidRPr="00E4257D">
              <w:rPr>
                <w:rFonts w:ascii="Liberation Serif" w:eastAsia="Times New Roman" w:hAnsi="Liberation Serif" w:cs="Liberation Serif"/>
                <w:sz w:val="18"/>
                <w:szCs w:val="18"/>
                <w:lang w:eastAsia="ru-RU"/>
              </w:rPr>
              <w:t>пн</w:t>
            </w:r>
            <w:proofErr w:type="spellEnd"/>
            <w:proofErr w:type="gramEnd"/>
            <w:r w:rsidRPr="00E4257D">
              <w:rPr>
                <w:rFonts w:ascii="Liberation Serif" w:eastAsia="Times New Roman" w:hAnsi="Liberation Serif" w:cs="Liberation Serif"/>
                <w:sz w:val="18"/>
                <w:szCs w:val="18"/>
                <w:lang w:eastAsia="ru-RU"/>
              </w:rPr>
              <w:t>)</w:t>
            </w:r>
          </w:p>
        </w:tc>
        <w:tc>
          <w:tcPr>
            <w:tcW w:w="2560" w:type="pct"/>
            <w:gridSpan w:val="2"/>
            <w:tcBorders>
              <w:top w:val="single" w:sz="4" w:space="0" w:color="auto"/>
              <w:left w:val="single" w:sz="4" w:space="0" w:color="auto"/>
              <w:bottom w:val="single" w:sz="4" w:space="0" w:color="auto"/>
              <w:right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математика</w:t>
            </w:r>
            <w:proofErr w:type="gramStart"/>
            <w:r w:rsidRPr="00E4257D">
              <w:rPr>
                <w:rFonts w:ascii="Liberation Serif" w:eastAsia="Times New Roman" w:hAnsi="Liberation Serif" w:cs="Liberation Serif"/>
                <w:sz w:val="18"/>
                <w:szCs w:val="18"/>
                <w:lang w:eastAsia="ru-RU"/>
              </w:rPr>
              <w:t xml:space="preserve"> Б</w:t>
            </w:r>
            <w:proofErr w:type="gramEnd"/>
          </w:p>
        </w:tc>
        <w:tc>
          <w:tcPr>
            <w:tcW w:w="1745" w:type="pct"/>
            <w:tcBorders>
              <w:top w:val="single" w:sz="4" w:space="0" w:color="auto"/>
              <w:left w:val="single" w:sz="4" w:space="0" w:color="auto"/>
              <w:bottom w:val="single" w:sz="4" w:space="0" w:color="auto"/>
              <w:right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color w:val="FF0000"/>
                <w:sz w:val="18"/>
                <w:szCs w:val="18"/>
                <w:lang w:eastAsia="ru-RU"/>
              </w:rPr>
            </w:pPr>
            <w:r w:rsidRPr="00E4257D">
              <w:rPr>
                <w:rFonts w:ascii="Liberation Serif" w:eastAsia="Times New Roman" w:hAnsi="Liberation Serif" w:cs="Liberation Serif"/>
                <w:sz w:val="18"/>
                <w:szCs w:val="18"/>
                <w:lang w:eastAsia="ru-RU"/>
              </w:rPr>
              <w:t>математика</w:t>
            </w:r>
          </w:p>
        </w:tc>
      </w:tr>
      <w:tr w:rsidR="0006113A" w:rsidRPr="00E4257D" w:rsidTr="0006113A">
        <w:trPr>
          <w:cantSplit/>
          <w:trHeight w:val="197"/>
        </w:trPr>
        <w:tc>
          <w:tcPr>
            <w:tcW w:w="695" w:type="pct"/>
            <w:tcBorders>
              <w:top w:val="single" w:sz="4" w:space="0" w:color="auto"/>
              <w:left w:val="single" w:sz="4" w:space="0" w:color="auto"/>
              <w:bottom w:val="single" w:sz="4" w:space="0" w:color="auto"/>
              <w:right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23 сентября (</w:t>
            </w:r>
            <w:proofErr w:type="spellStart"/>
            <w:proofErr w:type="gramStart"/>
            <w:r w:rsidRPr="00E4257D">
              <w:rPr>
                <w:rFonts w:ascii="Liberation Serif" w:eastAsia="Times New Roman" w:hAnsi="Liberation Serif" w:cs="Liberation Serif"/>
                <w:sz w:val="18"/>
                <w:szCs w:val="18"/>
                <w:lang w:eastAsia="ru-RU"/>
              </w:rPr>
              <w:t>вт</w:t>
            </w:r>
            <w:proofErr w:type="spellEnd"/>
            <w:proofErr w:type="gramEnd"/>
            <w:r w:rsidRPr="00E4257D">
              <w:rPr>
                <w:rFonts w:ascii="Liberation Serif" w:eastAsia="Times New Roman" w:hAnsi="Liberation Serif" w:cs="Liberation Serif"/>
                <w:sz w:val="18"/>
                <w:szCs w:val="18"/>
                <w:lang w:eastAsia="ru-RU"/>
              </w:rPr>
              <w:t>)</w:t>
            </w:r>
          </w:p>
        </w:tc>
        <w:tc>
          <w:tcPr>
            <w:tcW w:w="2560" w:type="pct"/>
            <w:gridSpan w:val="2"/>
            <w:tcBorders>
              <w:top w:val="single" w:sz="4" w:space="0" w:color="auto"/>
              <w:left w:val="single" w:sz="4" w:space="0" w:color="auto"/>
              <w:bottom w:val="single" w:sz="4" w:space="0" w:color="auto"/>
              <w:right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резерв: математика</w:t>
            </w:r>
            <w:proofErr w:type="gramStart"/>
            <w:r w:rsidRPr="00E4257D">
              <w:rPr>
                <w:rFonts w:ascii="Liberation Serif" w:eastAsia="Times New Roman" w:hAnsi="Liberation Serif" w:cs="Liberation Serif"/>
                <w:sz w:val="18"/>
                <w:szCs w:val="18"/>
                <w:lang w:eastAsia="ru-RU"/>
              </w:rPr>
              <w:t xml:space="preserve"> Б</w:t>
            </w:r>
            <w:proofErr w:type="gramEnd"/>
            <w:r w:rsidRPr="00E4257D">
              <w:rPr>
                <w:rFonts w:ascii="Liberation Serif" w:eastAsia="Times New Roman" w:hAnsi="Liberation Serif" w:cs="Liberation Serif"/>
                <w:sz w:val="18"/>
                <w:szCs w:val="18"/>
                <w:lang w:eastAsia="ru-RU"/>
              </w:rPr>
              <w:t>, русский язык</w:t>
            </w:r>
          </w:p>
        </w:tc>
        <w:tc>
          <w:tcPr>
            <w:tcW w:w="1745" w:type="pct"/>
            <w:tcBorders>
              <w:top w:val="single" w:sz="4" w:space="0" w:color="auto"/>
              <w:left w:val="single" w:sz="4" w:space="0" w:color="auto"/>
              <w:bottom w:val="single" w:sz="4" w:space="0" w:color="auto"/>
              <w:right w:val="single" w:sz="4" w:space="0" w:color="auto"/>
            </w:tcBorders>
            <w:shd w:val="clear" w:color="auto" w:fill="auto"/>
          </w:tcPr>
          <w:p w:rsidR="0006113A" w:rsidRPr="00E4257D" w:rsidRDefault="0006113A" w:rsidP="00E4257D">
            <w:pPr>
              <w:spacing w:after="0" w:line="240" w:lineRule="auto"/>
              <w:rPr>
                <w:rFonts w:ascii="Liberation Serif" w:eastAsia="Times New Roman" w:hAnsi="Liberation Serif" w:cs="Liberation Serif"/>
                <w:sz w:val="18"/>
                <w:szCs w:val="18"/>
                <w:lang w:eastAsia="ru-RU"/>
              </w:rPr>
            </w:pPr>
            <w:r w:rsidRPr="00E4257D">
              <w:rPr>
                <w:rFonts w:ascii="Liberation Serif" w:eastAsia="Times New Roman" w:hAnsi="Liberation Serif" w:cs="Liberation Serif"/>
                <w:sz w:val="18"/>
                <w:szCs w:val="18"/>
                <w:lang w:eastAsia="ru-RU"/>
              </w:rPr>
              <w:t>резерв: математика, русский язык</w:t>
            </w:r>
          </w:p>
        </w:tc>
      </w:tr>
    </w:tbl>
    <w:p w:rsidR="00E4257D" w:rsidRPr="00E4257D" w:rsidRDefault="00E4257D" w:rsidP="00E4257D">
      <w:pPr>
        <w:spacing w:after="0" w:line="240" w:lineRule="auto"/>
        <w:ind w:left="-851" w:firstLine="709"/>
        <w:jc w:val="both"/>
        <w:rPr>
          <w:rFonts w:ascii="Times New Roman" w:eastAsia="Times New Roman" w:hAnsi="Times New Roman" w:cs="Times New Roman"/>
          <w:sz w:val="20"/>
          <w:szCs w:val="20"/>
          <w:lang w:eastAsia="ru-RU"/>
        </w:rPr>
      </w:pPr>
      <w:r w:rsidRPr="00E4257D">
        <w:rPr>
          <w:rFonts w:ascii="Times New Roman" w:eastAsia="Times New Roman" w:hAnsi="Times New Roman" w:cs="Times New Roman"/>
          <w:sz w:val="20"/>
          <w:szCs w:val="20"/>
          <w:lang w:eastAsia="ru-RU"/>
        </w:rPr>
        <w:t>Расписание составлено в соответствии с приказами Министерства просвещения Российской Федерации и Федеральной службы по надзору в сфере образования и науки от 11.11. 2024:</w:t>
      </w:r>
    </w:p>
    <w:p w:rsidR="00E4257D" w:rsidRPr="00E4257D" w:rsidRDefault="00E4257D" w:rsidP="00E4257D">
      <w:pPr>
        <w:spacing w:after="0" w:line="240" w:lineRule="auto"/>
        <w:ind w:left="-851" w:firstLine="709"/>
        <w:jc w:val="both"/>
        <w:rPr>
          <w:rFonts w:ascii="Times New Roman" w:eastAsia="Times New Roman" w:hAnsi="Times New Roman" w:cs="Times New Roman"/>
          <w:sz w:val="20"/>
          <w:szCs w:val="20"/>
          <w:lang w:eastAsia="ru-RU"/>
        </w:rPr>
      </w:pPr>
      <w:r w:rsidRPr="00E4257D">
        <w:rPr>
          <w:rFonts w:ascii="Times New Roman" w:eastAsia="Times New Roman" w:hAnsi="Times New Roman" w:cs="Times New Roman"/>
          <w:sz w:val="20"/>
          <w:szCs w:val="20"/>
          <w:lang w:eastAsia="ru-RU"/>
        </w:rPr>
        <w:t xml:space="preserve">№ 787/2089 «Об утверждении единого расписания и продолжительности проведения единого государственного экзамена по каждому учебному предмету, требований к использованию средств обучения </w:t>
      </w:r>
      <w:r w:rsidRPr="00E4257D">
        <w:rPr>
          <w:rFonts w:ascii="Times New Roman" w:eastAsia="Times New Roman" w:hAnsi="Times New Roman" w:cs="Times New Roman"/>
          <w:sz w:val="20"/>
          <w:szCs w:val="20"/>
          <w:lang w:eastAsia="ru-RU"/>
        </w:rPr>
        <w:br/>
        <w:t>и воспитания при его проведении в 2025 году»;</w:t>
      </w:r>
    </w:p>
    <w:p w:rsidR="00E4257D" w:rsidRPr="00E4257D" w:rsidRDefault="00E4257D" w:rsidP="00E4257D">
      <w:pPr>
        <w:spacing w:after="0" w:line="240" w:lineRule="auto"/>
        <w:ind w:left="-851" w:firstLine="709"/>
        <w:jc w:val="both"/>
        <w:rPr>
          <w:rFonts w:ascii="Times New Roman" w:eastAsia="Times New Roman" w:hAnsi="Times New Roman" w:cs="Times New Roman"/>
          <w:sz w:val="20"/>
          <w:szCs w:val="20"/>
          <w:lang w:eastAsia="ru-RU"/>
        </w:rPr>
      </w:pPr>
      <w:r w:rsidRPr="00E4257D">
        <w:rPr>
          <w:rFonts w:ascii="Times New Roman" w:eastAsia="Times New Roman" w:hAnsi="Times New Roman" w:cs="Times New Roman"/>
          <w:sz w:val="20"/>
          <w:szCs w:val="20"/>
          <w:lang w:eastAsia="ru-RU"/>
        </w:rPr>
        <w:t xml:space="preserve">№ 788/2090 «Об утверждении единого расписания и продолжительности проведения основного государственного экзамена по каждому учебному предмету, требований к использованию средств обучения </w:t>
      </w:r>
      <w:r w:rsidRPr="00E4257D">
        <w:rPr>
          <w:rFonts w:ascii="Times New Roman" w:eastAsia="Times New Roman" w:hAnsi="Times New Roman" w:cs="Times New Roman"/>
          <w:sz w:val="20"/>
          <w:szCs w:val="20"/>
          <w:lang w:eastAsia="ru-RU"/>
        </w:rPr>
        <w:br/>
        <w:t>и воспитания при его проведении в 2025 году»;</w:t>
      </w:r>
    </w:p>
    <w:p w:rsidR="00E4257D" w:rsidRPr="00E4257D" w:rsidRDefault="00E4257D" w:rsidP="00E4257D">
      <w:pPr>
        <w:spacing w:after="0" w:line="240" w:lineRule="auto"/>
        <w:ind w:left="-851" w:firstLine="709"/>
        <w:jc w:val="both"/>
        <w:rPr>
          <w:rFonts w:ascii="Times New Roman" w:eastAsia="Times New Roman" w:hAnsi="Times New Roman" w:cs="Times New Roman"/>
          <w:sz w:val="20"/>
          <w:szCs w:val="20"/>
          <w:lang w:eastAsia="ru-RU"/>
        </w:rPr>
      </w:pPr>
      <w:r w:rsidRPr="00E4257D">
        <w:rPr>
          <w:rFonts w:ascii="Times New Roman" w:eastAsia="Times New Roman" w:hAnsi="Times New Roman" w:cs="Times New Roman"/>
          <w:sz w:val="20"/>
          <w:szCs w:val="20"/>
          <w:lang w:eastAsia="ru-RU"/>
        </w:rPr>
        <w:t xml:space="preserve">№ 789/2091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w:t>
      </w:r>
      <w:r w:rsidRPr="00E4257D">
        <w:rPr>
          <w:rFonts w:ascii="Times New Roman" w:eastAsia="Times New Roman" w:hAnsi="Times New Roman" w:cs="Times New Roman"/>
          <w:sz w:val="20"/>
          <w:szCs w:val="20"/>
          <w:lang w:eastAsia="ru-RU"/>
        </w:rPr>
        <w:br/>
        <w:t>по каждому учебному предмету, требований к использованию средств обучения и воспитания при его проведении в 2025 году».</w:t>
      </w:r>
    </w:p>
    <w:p w:rsidR="00E4257D" w:rsidRPr="00E4257D" w:rsidRDefault="00E4257D" w:rsidP="00E4257D">
      <w:pPr>
        <w:spacing w:after="0" w:line="240" w:lineRule="auto"/>
        <w:ind w:left="-851" w:firstLine="709"/>
        <w:jc w:val="both"/>
        <w:rPr>
          <w:rFonts w:ascii="Liberation Serif" w:eastAsia="Times New Roman" w:hAnsi="Liberation Serif" w:cs="Liberation Serif"/>
          <w:lang w:eastAsia="ru-RU"/>
        </w:rPr>
      </w:pPr>
    </w:p>
    <w:p w:rsidR="001353DD" w:rsidRDefault="001353DD"/>
    <w:p w:rsidR="00E4257D" w:rsidRPr="00ED2CF0" w:rsidRDefault="00E4257D" w:rsidP="00E4257D">
      <w:pPr>
        <w:rPr>
          <w:rFonts w:ascii="Times New Roman" w:hAnsi="Times New Roman" w:cs="Times New Roman"/>
          <w:b/>
        </w:rPr>
      </w:pPr>
      <w:r w:rsidRPr="00ED2CF0">
        <w:rPr>
          <w:rFonts w:ascii="Times New Roman" w:hAnsi="Times New Roman" w:cs="Times New Roman"/>
          <w:b/>
        </w:rPr>
        <w:t xml:space="preserve">С расписанием </w:t>
      </w:r>
      <w:r w:rsidRPr="00ED2CF0">
        <w:rPr>
          <w:rFonts w:ascii="Liberation Serif" w:eastAsia="Times New Roman" w:hAnsi="Liberation Serif" w:cs="Liberation Serif"/>
          <w:b/>
          <w:sz w:val="24"/>
          <w:szCs w:val="24"/>
          <w:lang w:eastAsia="ru-RU"/>
        </w:rPr>
        <w:t>проведения ЕГЭ</w:t>
      </w:r>
      <w:r w:rsidRPr="00ED2CF0">
        <w:rPr>
          <w:rFonts w:ascii="Times New Roman" w:hAnsi="Times New Roman" w:cs="Times New Roman"/>
          <w:b/>
        </w:rPr>
        <w:t xml:space="preserve"> – 25 года ознакомлен 14.01.2025 г.:</w:t>
      </w:r>
    </w:p>
    <w:p w:rsidR="00E4257D" w:rsidRDefault="00E4257D" w:rsidP="00E4257D">
      <w:pPr>
        <w:pStyle w:val="a7"/>
        <w:tabs>
          <w:tab w:val="left" w:pos="2265"/>
          <w:tab w:val="left" w:pos="4255"/>
        </w:tabs>
        <w:rPr>
          <w:sz w:val="22"/>
          <w:szCs w:val="22"/>
        </w:rPr>
      </w:pPr>
      <w:r>
        <w:rPr>
          <w:sz w:val="22"/>
          <w:szCs w:val="22"/>
          <w:u w:val="single"/>
        </w:rPr>
        <w:tab/>
      </w:r>
      <w:r>
        <w:rPr>
          <w:sz w:val="22"/>
          <w:szCs w:val="22"/>
        </w:rPr>
        <w:t>/</w:t>
      </w:r>
      <w:r>
        <w:rPr>
          <w:sz w:val="22"/>
          <w:szCs w:val="22"/>
          <w:u w:val="single"/>
        </w:rPr>
        <w:tab/>
      </w:r>
      <w:r>
        <w:rPr>
          <w:sz w:val="22"/>
          <w:szCs w:val="22"/>
        </w:rPr>
        <w:t xml:space="preserve">/ </w:t>
      </w:r>
    </w:p>
    <w:p w:rsidR="00E4257D" w:rsidRPr="001353DD" w:rsidRDefault="00E4257D" w:rsidP="00E4257D">
      <w:pPr>
        <w:tabs>
          <w:tab w:val="left" w:pos="2648"/>
        </w:tabs>
        <w:spacing w:before="63"/>
        <w:rPr>
          <w:rFonts w:ascii="Times New Roman" w:hAnsi="Times New Roman" w:cs="Times New Roman"/>
          <w:sz w:val="16"/>
          <w:szCs w:val="16"/>
        </w:rPr>
      </w:pPr>
      <w:r w:rsidRPr="001353DD">
        <w:rPr>
          <w:rFonts w:ascii="Times New Roman" w:hAnsi="Times New Roman" w:cs="Times New Roman"/>
          <w:sz w:val="16"/>
          <w:szCs w:val="16"/>
        </w:rPr>
        <w:t>(подпись</w:t>
      </w:r>
      <w:r w:rsidRPr="001353DD">
        <w:rPr>
          <w:rFonts w:ascii="Times New Roman" w:hAnsi="Times New Roman" w:cs="Times New Roman"/>
          <w:spacing w:val="-3"/>
          <w:sz w:val="16"/>
          <w:szCs w:val="16"/>
        </w:rPr>
        <w:t xml:space="preserve"> </w:t>
      </w:r>
      <w:proofErr w:type="gramStart"/>
      <w:r>
        <w:rPr>
          <w:rFonts w:ascii="Times New Roman" w:hAnsi="Times New Roman" w:cs="Times New Roman"/>
          <w:sz w:val="16"/>
          <w:szCs w:val="16"/>
        </w:rPr>
        <w:t>обучающего</w:t>
      </w:r>
      <w:r w:rsidRPr="001353DD">
        <w:rPr>
          <w:rFonts w:ascii="Times New Roman" w:hAnsi="Times New Roman" w:cs="Times New Roman"/>
          <w:sz w:val="16"/>
          <w:szCs w:val="16"/>
        </w:rPr>
        <w:t>ся</w:t>
      </w:r>
      <w:proofErr w:type="gramEnd"/>
      <w:r w:rsidRPr="001353DD">
        <w:rPr>
          <w:rFonts w:ascii="Times New Roman" w:hAnsi="Times New Roman" w:cs="Times New Roman"/>
          <w:sz w:val="16"/>
          <w:szCs w:val="16"/>
        </w:rPr>
        <w:t>)</w:t>
      </w:r>
      <w:r w:rsidRPr="001353DD">
        <w:rPr>
          <w:rFonts w:ascii="Times New Roman" w:hAnsi="Times New Roman" w:cs="Times New Roman"/>
          <w:sz w:val="16"/>
          <w:szCs w:val="16"/>
        </w:rPr>
        <w:tab/>
        <w:t>(расшифровка)</w:t>
      </w:r>
    </w:p>
    <w:p w:rsidR="00E4257D" w:rsidRDefault="00E4257D" w:rsidP="00E4257D">
      <w:pPr>
        <w:pStyle w:val="a7"/>
        <w:tabs>
          <w:tab w:val="left" w:pos="741"/>
          <w:tab w:val="left" w:pos="1934"/>
          <w:tab w:val="left" w:pos="2596"/>
        </w:tabs>
        <w:ind w:left="142"/>
        <w:rPr>
          <w:sz w:val="22"/>
          <w:szCs w:val="22"/>
        </w:rPr>
      </w:pPr>
      <w:r>
        <w:rPr>
          <w:sz w:val="22"/>
          <w:szCs w:val="22"/>
          <w:u w:val="single"/>
        </w:rPr>
        <w:t>___</w:t>
      </w:r>
      <w:r>
        <w:rPr>
          <w:sz w:val="22"/>
          <w:szCs w:val="22"/>
          <w:u w:val="single"/>
        </w:rPr>
        <w:tab/>
        <w:t>____________________</w:t>
      </w:r>
      <w:r>
        <w:rPr>
          <w:sz w:val="22"/>
          <w:szCs w:val="22"/>
        </w:rPr>
        <w:t>/</w:t>
      </w:r>
      <w:r>
        <w:rPr>
          <w:sz w:val="22"/>
          <w:szCs w:val="22"/>
          <w:u w:val="single"/>
        </w:rPr>
        <w:tab/>
        <w:t>___________</w:t>
      </w:r>
      <w:r>
        <w:rPr>
          <w:sz w:val="22"/>
          <w:szCs w:val="22"/>
        </w:rPr>
        <w:t>/</w:t>
      </w:r>
    </w:p>
    <w:p w:rsidR="00E4257D" w:rsidRPr="001353DD" w:rsidRDefault="00E4257D" w:rsidP="00E4257D">
      <w:pPr>
        <w:tabs>
          <w:tab w:val="left" w:pos="3033"/>
        </w:tabs>
        <w:spacing w:before="39"/>
        <w:ind w:right="399"/>
        <w:rPr>
          <w:rFonts w:ascii="Times New Roman" w:hAnsi="Times New Roman" w:cs="Times New Roman"/>
          <w:sz w:val="16"/>
          <w:szCs w:val="16"/>
        </w:rPr>
      </w:pPr>
      <w:r>
        <w:rPr>
          <w:sz w:val="18"/>
          <w:szCs w:val="18"/>
        </w:rPr>
        <w:t xml:space="preserve">  (</w:t>
      </w:r>
      <w:r w:rsidRPr="001353DD">
        <w:rPr>
          <w:rFonts w:ascii="Times New Roman" w:hAnsi="Times New Roman" w:cs="Times New Roman"/>
          <w:sz w:val="16"/>
          <w:szCs w:val="16"/>
        </w:rPr>
        <w:t>подпись родителя, законного представителя) (расшифровка)</w:t>
      </w:r>
    </w:p>
    <w:p w:rsidR="00E4257D" w:rsidRDefault="00E4257D"/>
    <w:p w:rsidR="00E4257D" w:rsidRDefault="00E4257D" w:rsidP="001353DD">
      <w:pPr>
        <w:spacing w:line="240" w:lineRule="auto"/>
        <w:ind w:right="-426"/>
        <w:jc w:val="center"/>
        <w:rPr>
          <w:rFonts w:ascii="Times New Roman" w:hAnsi="Times New Roman" w:cs="Times New Roman"/>
          <w:b/>
          <w:sz w:val="24"/>
          <w:szCs w:val="24"/>
        </w:rPr>
      </w:pPr>
    </w:p>
    <w:p w:rsidR="00E4257D" w:rsidRDefault="00E4257D" w:rsidP="00E4257D">
      <w:pPr>
        <w:spacing w:line="240" w:lineRule="auto"/>
        <w:ind w:right="-426"/>
        <w:rPr>
          <w:rFonts w:ascii="Times New Roman" w:hAnsi="Times New Roman" w:cs="Times New Roman"/>
          <w:b/>
          <w:sz w:val="24"/>
          <w:szCs w:val="24"/>
        </w:rPr>
      </w:pPr>
    </w:p>
    <w:p w:rsidR="00BA6331" w:rsidRDefault="00BA6331" w:rsidP="00E4257D">
      <w:pPr>
        <w:spacing w:line="240" w:lineRule="auto"/>
        <w:ind w:right="-426"/>
        <w:rPr>
          <w:rFonts w:ascii="Times New Roman" w:hAnsi="Times New Roman" w:cs="Times New Roman"/>
          <w:b/>
          <w:sz w:val="24"/>
          <w:szCs w:val="24"/>
        </w:rPr>
      </w:pPr>
    </w:p>
    <w:p w:rsidR="00BA6331" w:rsidRDefault="00BA6331" w:rsidP="00E4257D">
      <w:pPr>
        <w:spacing w:line="240" w:lineRule="auto"/>
        <w:ind w:right="-426"/>
        <w:rPr>
          <w:rFonts w:ascii="Times New Roman" w:hAnsi="Times New Roman" w:cs="Times New Roman"/>
          <w:b/>
          <w:sz w:val="24"/>
          <w:szCs w:val="24"/>
        </w:rPr>
      </w:pPr>
    </w:p>
    <w:p w:rsidR="00BA6331" w:rsidRPr="006C6734" w:rsidRDefault="00BA6331" w:rsidP="00BA6331">
      <w:pPr>
        <w:shd w:val="clear" w:color="auto" w:fill="FFFFFF"/>
        <w:spacing w:after="0" w:line="240" w:lineRule="auto"/>
        <w:jc w:val="center"/>
        <w:rPr>
          <w:rFonts w:ascii="Times New Roman" w:eastAsia="Times New Roman" w:hAnsi="Times New Roman" w:cs="Times New Roman"/>
          <w:b/>
          <w:color w:val="1A1A1A"/>
          <w:lang w:eastAsia="ru-RU"/>
        </w:rPr>
      </w:pPr>
      <w:r w:rsidRPr="006C6734">
        <w:rPr>
          <w:rFonts w:ascii="Times New Roman" w:eastAsia="Times New Roman" w:hAnsi="Times New Roman" w:cs="Times New Roman"/>
          <w:b/>
          <w:color w:val="1A1A1A"/>
          <w:lang w:eastAsia="ru-RU"/>
        </w:rPr>
        <w:lastRenderedPageBreak/>
        <w:t>СОГЛАСИЕ НА ОБРАБОТКУ ПЕРСОНАЛЬНЫХ ДАННЫХ</w:t>
      </w:r>
    </w:p>
    <w:p w:rsidR="00BA6331" w:rsidRDefault="00E37E94" w:rsidP="00BA6331">
      <w:pPr>
        <w:shd w:val="clear" w:color="auto" w:fill="FFFFFF"/>
        <w:spacing w:after="0" w:line="240" w:lineRule="auto"/>
        <w:jc w:val="center"/>
        <w:rPr>
          <w:rFonts w:ascii="Times New Roman" w:eastAsia="Times New Roman" w:hAnsi="Times New Roman" w:cs="Times New Roman"/>
          <w:color w:val="1A1A1A"/>
          <w:lang w:eastAsia="ru-RU"/>
        </w:rPr>
      </w:pPr>
      <w:r>
        <w:rPr>
          <w:rFonts w:ascii="Times New Roman" w:eastAsia="Times New Roman" w:hAnsi="Times New Roman" w:cs="Times New Roman"/>
          <w:color w:val="1A1A1A"/>
          <w:lang w:eastAsia="ru-RU"/>
        </w:rPr>
        <w:t>обучающегося</w:t>
      </w:r>
      <w:r w:rsidR="00BA6331">
        <w:rPr>
          <w:rFonts w:ascii="Times New Roman" w:eastAsia="Times New Roman" w:hAnsi="Times New Roman" w:cs="Times New Roman"/>
          <w:color w:val="1A1A1A"/>
          <w:lang w:eastAsia="ru-RU"/>
        </w:rPr>
        <w:t xml:space="preserve"> участника Е</w:t>
      </w:r>
      <w:r w:rsidR="00BA6331" w:rsidRPr="006C6734">
        <w:rPr>
          <w:rFonts w:ascii="Times New Roman" w:eastAsia="Times New Roman" w:hAnsi="Times New Roman" w:cs="Times New Roman"/>
          <w:color w:val="1A1A1A"/>
          <w:lang w:eastAsia="ru-RU"/>
        </w:rPr>
        <w:t>ГЭ/ГВЭ</w:t>
      </w:r>
    </w:p>
    <w:p w:rsidR="00BA6331" w:rsidRPr="006C6734" w:rsidRDefault="00BA6331" w:rsidP="00BA6331">
      <w:pPr>
        <w:shd w:val="clear" w:color="auto" w:fill="FFFFFF"/>
        <w:spacing w:after="0" w:line="360" w:lineRule="auto"/>
        <w:jc w:val="center"/>
        <w:rPr>
          <w:rFonts w:ascii="Times New Roman" w:eastAsia="Times New Roman" w:hAnsi="Times New Roman" w:cs="Times New Roman"/>
          <w:color w:val="1A1A1A"/>
          <w:lang w:eastAsia="ru-RU"/>
        </w:rPr>
      </w:pPr>
    </w:p>
    <w:p w:rsidR="00E37E94" w:rsidRDefault="00BA6331" w:rsidP="00E37E94">
      <w:pPr>
        <w:shd w:val="clear" w:color="auto" w:fill="FFFFFF"/>
        <w:spacing w:after="0" w:line="240" w:lineRule="auto"/>
        <w:rPr>
          <w:rFonts w:ascii="Times New Roman" w:eastAsia="Times New Roman" w:hAnsi="Times New Roman" w:cs="Times New Roman"/>
          <w:color w:val="1A1A1A"/>
          <w:lang w:eastAsia="ru-RU"/>
        </w:rPr>
      </w:pPr>
      <w:r w:rsidRPr="006C6734">
        <w:rPr>
          <w:rFonts w:ascii="Times New Roman" w:eastAsia="Times New Roman" w:hAnsi="Times New Roman" w:cs="Times New Roman"/>
          <w:color w:val="1A1A1A"/>
          <w:lang w:eastAsia="ru-RU"/>
        </w:rPr>
        <w:t>Я,</w:t>
      </w:r>
      <w:r>
        <w:rPr>
          <w:rFonts w:ascii="Times New Roman" w:eastAsia="Times New Roman" w:hAnsi="Times New Roman" w:cs="Times New Roman"/>
          <w:color w:val="1A1A1A"/>
          <w:lang w:eastAsia="ru-RU"/>
        </w:rPr>
        <w:t>_______________</w:t>
      </w:r>
      <w:r w:rsidRPr="006C6734">
        <w:rPr>
          <w:rFonts w:ascii="Times New Roman" w:eastAsia="Times New Roman" w:hAnsi="Times New Roman" w:cs="Times New Roman"/>
          <w:color w:val="1A1A1A"/>
          <w:lang w:eastAsia="ru-RU"/>
        </w:rPr>
        <w:t>______________________________________</w:t>
      </w:r>
      <w:r w:rsidR="00E37E94">
        <w:rPr>
          <w:rFonts w:ascii="Times New Roman" w:eastAsia="Times New Roman" w:hAnsi="Times New Roman" w:cs="Times New Roman"/>
          <w:color w:val="1A1A1A"/>
          <w:lang w:eastAsia="ru-RU"/>
        </w:rPr>
        <w:t>__________________________</w:t>
      </w:r>
    </w:p>
    <w:p w:rsidR="00E37E94" w:rsidRDefault="00E37E94" w:rsidP="00E37E94">
      <w:pPr>
        <w:shd w:val="clear" w:color="auto" w:fill="FFFFFF"/>
        <w:spacing w:after="0" w:line="240" w:lineRule="auto"/>
        <w:rPr>
          <w:rFonts w:ascii="Times New Roman" w:eastAsia="Times New Roman" w:hAnsi="Times New Roman" w:cs="Times New Roman"/>
          <w:color w:val="1A1A1A"/>
          <w:lang w:eastAsia="ru-RU"/>
        </w:rPr>
      </w:pPr>
      <w:r>
        <w:rPr>
          <w:rFonts w:ascii="Times New Roman" w:eastAsia="Times New Roman" w:hAnsi="Times New Roman" w:cs="Times New Roman"/>
          <w:color w:val="1A1A1A"/>
          <w:lang w:eastAsia="ru-RU"/>
        </w:rPr>
        <w:t xml:space="preserve">                                                                  </w:t>
      </w:r>
      <w:r w:rsidR="00BA6331">
        <w:rPr>
          <w:rFonts w:ascii="Times New Roman" w:eastAsia="Times New Roman" w:hAnsi="Times New Roman" w:cs="Times New Roman"/>
          <w:color w:val="1A1A1A"/>
          <w:sz w:val="16"/>
          <w:szCs w:val="16"/>
          <w:lang w:eastAsia="ru-RU"/>
        </w:rPr>
        <w:t xml:space="preserve"> </w:t>
      </w:r>
      <w:r w:rsidRPr="006C6734">
        <w:rPr>
          <w:rFonts w:ascii="Times New Roman" w:eastAsia="Times New Roman" w:hAnsi="Times New Roman" w:cs="Times New Roman"/>
          <w:color w:val="1A1A1A"/>
          <w:lang w:eastAsia="ru-RU"/>
        </w:rPr>
        <w:t>(</w:t>
      </w:r>
      <w:r>
        <w:rPr>
          <w:rFonts w:ascii="Times New Roman" w:eastAsia="Times New Roman" w:hAnsi="Times New Roman" w:cs="Times New Roman"/>
          <w:color w:val="1A1A1A"/>
          <w:lang w:eastAsia="ru-RU"/>
        </w:rPr>
        <w:t xml:space="preserve">ФИО </w:t>
      </w:r>
      <w:proofErr w:type="gramStart"/>
      <w:r>
        <w:rPr>
          <w:rFonts w:ascii="Times New Roman" w:eastAsia="Times New Roman" w:hAnsi="Times New Roman" w:cs="Times New Roman"/>
          <w:color w:val="1A1A1A"/>
          <w:lang w:eastAsia="ru-RU"/>
        </w:rPr>
        <w:t>обучающегося</w:t>
      </w:r>
      <w:proofErr w:type="gramEnd"/>
      <w:r w:rsidRPr="006C6734">
        <w:rPr>
          <w:rFonts w:ascii="Times New Roman" w:eastAsia="Times New Roman" w:hAnsi="Times New Roman" w:cs="Times New Roman"/>
          <w:color w:val="1A1A1A"/>
          <w:lang w:eastAsia="ru-RU"/>
        </w:rPr>
        <w:t>)</w:t>
      </w:r>
    </w:p>
    <w:p w:rsidR="00BA6331" w:rsidRPr="006C6734" w:rsidRDefault="00BA6331" w:rsidP="00BA6331">
      <w:pPr>
        <w:shd w:val="clear" w:color="auto" w:fill="FFFFFF"/>
        <w:spacing w:after="0" w:line="240" w:lineRule="auto"/>
        <w:rPr>
          <w:rFonts w:ascii="Times New Roman" w:eastAsia="Times New Roman" w:hAnsi="Times New Roman" w:cs="Times New Roman"/>
          <w:color w:val="1A1A1A"/>
          <w:lang w:eastAsia="ru-RU"/>
        </w:rPr>
      </w:pPr>
    </w:p>
    <w:p w:rsidR="00BA6331" w:rsidRPr="006C6734" w:rsidRDefault="00BA6331" w:rsidP="00BA6331">
      <w:pPr>
        <w:shd w:val="clear" w:color="auto" w:fill="FFFFFF"/>
        <w:spacing w:after="0" w:line="240" w:lineRule="auto"/>
        <w:rPr>
          <w:rFonts w:ascii="Times New Roman" w:eastAsia="Times New Roman" w:hAnsi="Times New Roman" w:cs="Times New Roman"/>
          <w:color w:val="1A1A1A"/>
          <w:lang w:eastAsia="ru-RU"/>
        </w:rPr>
      </w:pPr>
      <w:r w:rsidRPr="006C6734">
        <w:rPr>
          <w:rFonts w:ascii="Times New Roman" w:eastAsia="Times New Roman" w:hAnsi="Times New Roman" w:cs="Times New Roman"/>
          <w:color w:val="1A1A1A"/>
          <w:lang w:eastAsia="ru-RU"/>
        </w:rPr>
        <w:t>паспорт___________</w:t>
      </w:r>
      <w:r>
        <w:rPr>
          <w:rFonts w:ascii="Times New Roman" w:eastAsia="Times New Roman" w:hAnsi="Times New Roman" w:cs="Times New Roman"/>
          <w:color w:val="1A1A1A"/>
          <w:lang w:eastAsia="ru-RU"/>
        </w:rPr>
        <w:t xml:space="preserve">_____      </w:t>
      </w:r>
      <w:r w:rsidRPr="006C6734">
        <w:rPr>
          <w:rFonts w:ascii="Times New Roman" w:eastAsia="Times New Roman" w:hAnsi="Times New Roman" w:cs="Times New Roman"/>
          <w:color w:val="1A1A1A"/>
          <w:lang w:eastAsia="ru-RU"/>
        </w:rPr>
        <w:t>выдан</w:t>
      </w:r>
      <w:r>
        <w:rPr>
          <w:rFonts w:ascii="Times New Roman" w:eastAsia="Times New Roman" w:hAnsi="Times New Roman" w:cs="Times New Roman"/>
          <w:color w:val="1A1A1A"/>
          <w:lang w:eastAsia="ru-RU"/>
        </w:rPr>
        <w:t xml:space="preserve"> _____</w:t>
      </w:r>
      <w:r w:rsidRPr="006C6734">
        <w:rPr>
          <w:rFonts w:ascii="Times New Roman" w:eastAsia="Times New Roman" w:hAnsi="Times New Roman" w:cs="Times New Roman"/>
          <w:color w:val="1A1A1A"/>
          <w:lang w:eastAsia="ru-RU"/>
        </w:rPr>
        <w:t>__________________________________________________,</w:t>
      </w:r>
    </w:p>
    <w:p w:rsidR="00BA6331" w:rsidRDefault="00BA6331" w:rsidP="00BA6331">
      <w:pPr>
        <w:shd w:val="clear" w:color="auto" w:fill="FFFFFF"/>
        <w:spacing w:after="0" w:line="240" w:lineRule="auto"/>
        <w:ind w:left="708"/>
        <w:rPr>
          <w:rFonts w:ascii="Times New Roman" w:eastAsia="Times New Roman" w:hAnsi="Times New Roman" w:cs="Times New Roman"/>
          <w:color w:val="1A1A1A"/>
          <w:sz w:val="16"/>
          <w:szCs w:val="16"/>
          <w:lang w:eastAsia="ru-RU"/>
        </w:rPr>
      </w:pPr>
      <w:r>
        <w:rPr>
          <w:rFonts w:ascii="Times New Roman" w:eastAsia="Times New Roman" w:hAnsi="Times New Roman" w:cs="Times New Roman"/>
          <w:color w:val="1A1A1A"/>
          <w:sz w:val="16"/>
          <w:szCs w:val="16"/>
          <w:lang w:eastAsia="ru-RU"/>
        </w:rPr>
        <w:t xml:space="preserve">        </w:t>
      </w:r>
      <w:r w:rsidRPr="006C6734">
        <w:rPr>
          <w:rFonts w:ascii="Times New Roman" w:eastAsia="Times New Roman" w:hAnsi="Times New Roman" w:cs="Times New Roman"/>
          <w:color w:val="1A1A1A"/>
          <w:sz w:val="16"/>
          <w:szCs w:val="16"/>
          <w:lang w:eastAsia="ru-RU"/>
        </w:rPr>
        <w:t xml:space="preserve">(серия, номер) </w:t>
      </w:r>
      <w:r>
        <w:rPr>
          <w:rFonts w:ascii="Times New Roman" w:eastAsia="Times New Roman" w:hAnsi="Times New Roman" w:cs="Times New Roman"/>
          <w:color w:val="1A1A1A"/>
          <w:sz w:val="16"/>
          <w:szCs w:val="16"/>
          <w:lang w:eastAsia="ru-RU"/>
        </w:rPr>
        <w:tab/>
      </w:r>
      <w:r>
        <w:rPr>
          <w:rFonts w:ascii="Times New Roman" w:eastAsia="Times New Roman" w:hAnsi="Times New Roman" w:cs="Times New Roman"/>
          <w:color w:val="1A1A1A"/>
          <w:sz w:val="16"/>
          <w:szCs w:val="16"/>
          <w:lang w:eastAsia="ru-RU"/>
        </w:rPr>
        <w:tab/>
      </w:r>
      <w:r>
        <w:rPr>
          <w:rFonts w:ascii="Times New Roman" w:eastAsia="Times New Roman" w:hAnsi="Times New Roman" w:cs="Times New Roman"/>
          <w:color w:val="1A1A1A"/>
          <w:sz w:val="16"/>
          <w:szCs w:val="16"/>
          <w:lang w:eastAsia="ru-RU"/>
        </w:rPr>
        <w:tab/>
      </w:r>
      <w:r>
        <w:rPr>
          <w:rFonts w:ascii="Times New Roman" w:eastAsia="Times New Roman" w:hAnsi="Times New Roman" w:cs="Times New Roman"/>
          <w:color w:val="1A1A1A"/>
          <w:sz w:val="16"/>
          <w:szCs w:val="16"/>
          <w:lang w:eastAsia="ru-RU"/>
        </w:rPr>
        <w:tab/>
      </w:r>
      <w:r w:rsidRPr="006C6734">
        <w:rPr>
          <w:rFonts w:ascii="Times New Roman" w:eastAsia="Times New Roman" w:hAnsi="Times New Roman" w:cs="Times New Roman"/>
          <w:color w:val="1A1A1A"/>
          <w:sz w:val="16"/>
          <w:szCs w:val="16"/>
          <w:lang w:eastAsia="ru-RU"/>
        </w:rPr>
        <w:t>(когда и кем выдан)</w:t>
      </w:r>
    </w:p>
    <w:p w:rsidR="00BA6331" w:rsidRPr="006361EE" w:rsidRDefault="00BA6331" w:rsidP="00BA6331">
      <w:pPr>
        <w:shd w:val="clear" w:color="auto" w:fill="FFFFFF"/>
        <w:spacing w:after="0" w:line="240" w:lineRule="auto"/>
        <w:ind w:left="708"/>
        <w:rPr>
          <w:rFonts w:ascii="Times New Roman" w:eastAsia="Times New Roman" w:hAnsi="Times New Roman" w:cs="Times New Roman"/>
          <w:color w:val="1A1A1A"/>
          <w:sz w:val="16"/>
          <w:szCs w:val="16"/>
          <w:lang w:eastAsia="ru-RU"/>
        </w:rPr>
      </w:pPr>
    </w:p>
    <w:p w:rsidR="00BA6331" w:rsidRPr="006C6734" w:rsidRDefault="00BA6331" w:rsidP="00BA6331">
      <w:pPr>
        <w:shd w:val="clear" w:color="auto" w:fill="FFFFFF"/>
        <w:spacing w:after="0" w:line="360" w:lineRule="auto"/>
        <w:rPr>
          <w:rFonts w:ascii="Times New Roman" w:eastAsia="Times New Roman" w:hAnsi="Times New Roman" w:cs="Times New Roman"/>
          <w:color w:val="1A1A1A"/>
          <w:lang w:eastAsia="ru-RU"/>
        </w:rPr>
      </w:pPr>
      <w:r>
        <w:rPr>
          <w:rFonts w:ascii="Times New Roman" w:eastAsia="Times New Roman" w:hAnsi="Times New Roman" w:cs="Times New Roman"/>
          <w:color w:val="1A1A1A"/>
          <w:lang w:eastAsia="ru-RU"/>
        </w:rPr>
        <w:t xml:space="preserve">Адрес </w:t>
      </w:r>
      <w:r w:rsidRPr="006C6734">
        <w:rPr>
          <w:rFonts w:ascii="Times New Roman" w:eastAsia="Times New Roman" w:hAnsi="Times New Roman" w:cs="Times New Roman"/>
          <w:color w:val="1A1A1A"/>
          <w:lang w:eastAsia="ru-RU"/>
        </w:rPr>
        <w:t>регистрации:</w:t>
      </w:r>
      <w:r>
        <w:rPr>
          <w:rFonts w:ascii="Times New Roman" w:eastAsia="Times New Roman" w:hAnsi="Times New Roman" w:cs="Times New Roman"/>
          <w:color w:val="1A1A1A"/>
          <w:lang w:eastAsia="ru-RU"/>
        </w:rPr>
        <w:t>_____________</w:t>
      </w:r>
      <w:r w:rsidRPr="006C6734">
        <w:rPr>
          <w:rFonts w:ascii="Times New Roman" w:eastAsia="Times New Roman" w:hAnsi="Times New Roman" w:cs="Times New Roman"/>
          <w:color w:val="1A1A1A"/>
          <w:lang w:eastAsia="ru-RU"/>
        </w:rPr>
        <w:t>_________________________________________________________,</w:t>
      </w:r>
    </w:p>
    <w:p w:rsidR="00BA6331" w:rsidRDefault="00BA6331" w:rsidP="00E37E94">
      <w:pPr>
        <w:shd w:val="clear" w:color="auto" w:fill="FFFFFF"/>
        <w:spacing w:after="0"/>
        <w:jc w:val="both"/>
        <w:rPr>
          <w:rFonts w:ascii="Times New Roman" w:eastAsia="Times New Roman" w:hAnsi="Times New Roman" w:cs="Times New Roman"/>
          <w:color w:val="1A1A1A"/>
          <w:lang w:eastAsia="ru-RU"/>
        </w:rPr>
      </w:pPr>
      <w:r w:rsidRPr="006C6734">
        <w:rPr>
          <w:rFonts w:ascii="Times New Roman" w:eastAsia="Times New Roman" w:hAnsi="Times New Roman" w:cs="Times New Roman"/>
          <w:color w:val="1A1A1A"/>
          <w:lang w:eastAsia="ru-RU"/>
        </w:rPr>
        <w:t>даю свое согласие на обработку в</w:t>
      </w:r>
      <w:r>
        <w:rPr>
          <w:rFonts w:ascii="Times New Roman" w:eastAsia="Times New Roman" w:hAnsi="Times New Roman" w:cs="Times New Roman"/>
          <w:color w:val="1A1A1A"/>
          <w:lang w:eastAsia="ru-RU"/>
        </w:rPr>
        <w:t xml:space="preserve"> </w:t>
      </w:r>
      <w:r w:rsidRPr="006361EE">
        <w:rPr>
          <w:rFonts w:ascii="Times New Roman" w:eastAsia="Times New Roman" w:hAnsi="Times New Roman" w:cs="Times New Roman"/>
          <w:b/>
          <w:color w:val="1A1A1A"/>
          <w:lang w:eastAsia="ru-RU"/>
        </w:rPr>
        <w:t xml:space="preserve">МАОУ СОШ №20 </w:t>
      </w:r>
      <w:r w:rsidR="00E37E94" w:rsidRPr="00E37E94">
        <w:rPr>
          <w:rFonts w:ascii="Times New Roman" w:eastAsia="Times New Roman" w:hAnsi="Times New Roman" w:cs="Times New Roman"/>
          <w:color w:val="1A1A1A"/>
          <w:lang w:eastAsia="ru-RU"/>
        </w:rPr>
        <w:t xml:space="preserve">моих </w:t>
      </w:r>
      <w:r>
        <w:rPr>
          <w:rFonts w:ascii="Times New Roman" w:eastAsia="Times New Roman" w:hAnsi="Times New Roman" w:cs="Times New Roman"/>
          <w:color w:val="1A1A1A"/>
          <w:lang w:eastAsia="ru-RU"/>
        </w:rPr>
        <w:t xml:space="preserve">персональных </w:t>
      </w:r>
      <w:r w:rsidRPr="006C6734">
        <w:rPr>
          <w:rFonts w:ascii="Times New Roman" w:eastAsia="Times New Roman" w:hAnsi="Times New Roman" w:cs="Times New Roman"/>
          <w:color w:val="1A1A1A"/>
          <w:lang w:eastAsia="ru-RU"/>
        </w:rPr>
        <w:t>данных</w:t>
      </w:r>
      <w:r w:rsidR="00E37E94">
        <w:rPr>
          <w:rFonts w:ascii="Times New Roman" w:eastAsia="Times New Roman" w:hAnsi="Times New Roman" w:cs="Times New Roman"/>
          <w:color w:val="1A1A1A"/>
          <w:lang w:eastAsia="ru-RU"/>
        </w:rPr>
        <w:t xml:space="preserve">, </w:t>
      </w:r>
      <w:bookmarkStart w:id="0" w:name="_GoBack"/>
      <w:bookmarkEnd w:id="0"/>
      <w:r w:rsidRPr="006C6734">
        <w:rPr>
          <w:rFonts w:ascii="Times New Roman" w:eastAsia="Times New Roman" w:hAnsi="Times New Roman" w:cs="Times New Roman"/>
          <w:color w:val="1A1A1A"/>
          <w:lang w:eastAsia="ru-RU"/>
        </w:rPr>
        <w:t>относящихся исключительно к перечисленным ниже категориям персональных</w:t>
      </w:r>
      <w:r>
        <w:rPr>
          <w:rFonts w:ascii="Times New Roman" w:eastAsia="Times New Roman" w:hAnsi="Times New Roman" w:cs="Times New Roman"/>
          <w:color w:val="1A1A1A"/>
          <w:lang w:eastAsia="ru-RU"/>
        </w:rPr>
        <w:t xml:space="preserve"> </w:t>
      </w:r>
      <w:r w:rsidRPr="006C6734">
        <w:rPr>
          <w:rFonts w:ascii="Times New Roman" w:eastAsia="Times New Roman" w:hAnsi="Times New Roman" w:cs="Times New Roman"/>
          <w:color w:val="1A1A1A"/>
          <w:lang w:eastAsia="ru-RU"/>
        </w:rPr>
        <w:t>данных: фамилия, имя, отчество; пол; дата рождения; тип документа,</w:t>
      </w:r>
      <w:r>
        <w:rPr>
          <w:rFonts w:ascii="Times New Roman" w:eastAsia="Times New Roman" w:hAnsi="Times New Roman" w:cs="Times New Roman"/>
          <w:color w:val="1A1A1A"/>
          <w:lang w:eastAsia="ru-RU"/>
        </w:rPr>
        <w:t xml:space="preserve"> </w:t>
      </w:r>
      <w:r w:rsidRPr="006C6734">
        <w:rPr>
          <w:rFonts w:ascii="Times New Roman" w:eastAsia="Times New Roman" w:hAnsi="Times New Roman" w:cs="Times New Roman"/>
          <w:color w:val="1A1A1A"/>
          <w:lang w:eastAsia="ru-RU"/>
        </w:rPr>
        <w:t>удостоверяющего личность; данные документа, удостоверяющего личность;</w:t>
      </w:r>
      <w:r>
        <w:rPr>
          <w:rFonts w:ascii="Times New Roman" w:eastAsia="Times New Roman" w:hAnsi="Times New Roman" w:cs="Times New Roman"/>
          <w:color w:val="1A1A1A"/>
          <w:lang w:eastAsia="ru-RU"/>
        </w:rPr>
        <w:t xml:space="preserve"> адрес регистрации</w:t>
      </w:r>
      <w:r w:rsidRPr="006C6734">
        <w:rPr>
          <w:rFonts w:ascii="Times New Roman" w:eastAsia="Times New Roman" w:hAnsi="Times New Roman" w:cs="Times New Roman"/>
          <w:color w:val="1A1A1A"/>
          <w:lang w:eastAsia="ru-RU"/>
        </w:rPr>
        <w:t>;</w:t>
      </w:r>
      <w:r>
        <w:rPr>
          <w:rFonts w:ascii="Times New Roman" w:eastAsia="Times New Roman" w:hAnsi="Times New Roman" w:cs="Times New Roman"/>
          <w:color w:val="1A1A1A"/>
          <w:lang w:eastAsia="ru-RU"/>
        </w:rPr>
        <w:t xml:space="preserve"> гражданство; </w:t>
      </w:r>
      <w:r w:rsidRPr="006C6734">
        <w:rPr>
          <w:rFonts w:ascii="Times New Roman" w:eastAsia="Times New Roman" w:hAnsi="Times New Roman" w:cs="Times New Roman"/>
          <w:color w:val="1A1A1A"/>
          <w:lang w:eastAsia="ru-RU"/>
        </w:rPr>
        <w:t>информация</w:t>
      </w:r>
      <w:r>
        <w:rPr>
          <w:rFonts w:ascii="Times New Roman" w:eastAsia="Times New Roman" w:hAnsi="Times New Roman" w:cs="Times New Roman"/>
          <w:color w:val="1A1A1A"/>
          <w:lang w:eastAsia="ru-RU"/>
        </w:rPr>
        <w:t xml:space="preserve"> о выбранных экзаменах, </w:t>
      </w:r>
      <w:r w:rsidRPr="006C6734">
        <w:rPr>
          <w:rFonts w:ascii="Times New Roman" w:eastAsia="Times New Roman" w:hAnsi="Times New Roman" w:cs="Times New Roman"/>
          <w:color w:val="1A1A1A"/>
          <w:lang w:eastAsia="ru-RU"/>
        </w:rPr>
        <w:t xml:space="preserve">информация о результатах экзаменов, </w:t>
      </w:r>
      <w:r>
        <w:rPr>
          <w:rFonts w:ascii="Times New Roman" w:eastAsia="Times New Roman" w:hAnsi="Times New Roman" w:cs="Times New Roman"/>
          <w:color w:val="1A1A1A"/>
          <w:lang w:eastAsia="ru-RU"/>
        </w:rPr>
        <w:t>информация о результатах итогового со</w:t>
      </w:r>
      <w:r>
        <w:rPr>
          <w:rFonts w:ascii="Times New Roman" w:eastAsia="Times New Roman" w:hAnsi="Times New Roman" w:cs="Times New Roman"/>
          <w:color w:val="1A1A1A"/>
          <w:lang w:eastAsia="ru-RU"/>
        </w:rPr>
        <w:t>чине</w:t>
      </w:r>
      <w:r>
        <w:rPr>
          <w:rFonts w:ascii="Times New Roman" w:eastAsia="Times New Roman" w:hAnsi="Times New Roman" w:cs="Times New Roman"/>
          <w:color w:val="1A1A1A"/>
          <w:lang w:eastAsia="ru-RU"/>
        </w:rPr>
        <w:t xml:space="preserve">ния; </w:t>
      </w:r>
      <w:r w:rsidRPr="006C6734">
        <w:rPr>
          <w:rFonts w:ascii="Times New Roman" w:eastAsia="Times New Roman" w:hAnsi="Times New Roman" w:cs="Times New Roman"/>
          <w:color w:val="1A1A1A"/>
          <w:lang w:eastAsia="ru-RU"/>
        </w:rPr>
        <w:t>информация</w:t>
      </w:r>
      <w:r>
        <w:rPr>
          <w:rFonts w:ascii="Times New Roman" w:eastAsia="Times New Roman" w:hAnsi="Times New Roman" w:cs="Times New Roman"/>
          <w:color w:val="1A1A1A"/>
          <w:lang w:eastAsia="ru-RU"/>
        </w:rPr>
        <w:t xml:space="preserve"> </w:t>
      </w:r>
      <w:r w:rsidRPr="006C6734">
        <w:rPr>
          <w:rFonts w:ascii="Times New Roman" w:eastAsia="Times New Roman" w:hAnsi="Times New Roman" w:cs="Times New Roman"/>
          <w:color w:val="1A1A1A"/>
          <w:lang w:eastAsia="ru-RU"/>
        </w:rPr>
        <w:t>об отнесении участника к категории лиц с ограниченными возможностями</w:t>
      </w:r>
      <w:r>
        <w:rPr>
          <w:rFonts w:ascii="Times New Roman" w:eastAsia="Times New Roman" w:hAnsi="Times New Roman" w:cs="Times New Roman"/>
          <w:color w:val="1A1A1A"/>
          <w:lang w:eastAsia="ru-RU"/>
        </w:rPr>
        <w:t xml:space="preserve"> </w:t>
      </w:r>
      <w:r w:rsidRPr="006C6734">
        <w:rPr>
          <w:rFonts w:ascii="Times New Roman" w:eastAsia="Times New Roman" w:hAnsi="Times New Roman" w:cs="Times New Roman"/>
          <w:color w:val="1A1A1A"/>
          <w:lang w:eastAsia="ru-RU"/>
        </w:rPr>
        <w:t>здоровья, детям-инвалидам, инвалидам.</w:t>
      </w:r>
      <w:r>
        <w:rPr>
          <w:rFonts w:ascii="Times New Roman" w:eastAsia="Times New Roman" w:hAnsi="Times New Roman" w:cs="Times New Roman"/>
          <w:color w:val="1A1A1A"/>
          <w:lang w:eastAsia="ru-RU"/>
        </w:rPr>
        <w:t xml:space="preserve"> </w:t>
      </w:r>
    </w:p>
    <w:p w:rsidR="00BA6331" w:rsidRDefault="00BA6331" w:rsidP="00BA6331">
      <w:pPr>
        <w:shd w:val="clear" w:color="auto" w:fill="FFFFFF"/>
        <w:spacing w:after="0" w:line="360" w:lineRule="auto"/>
        <w:ind w:firstLine="708"/>
        <w:jc w:val="both"/>
        <w:rPr>
          <w:rFonts w:ascii="Times New Roman" w:eastAsia="Times New Roman" w:hAnsi="Times New Roman" w:cs="Times New Roman"/>
          <w:color w:val="1A1A1A"/>
          <w:lang w:eastAsia="ru-RU"/>
        </w:rPr>
      </w:pPr>
      <w:proofErr w:type="gramStart"/>
      <w:r>
        <w:rPr>
          <w:rFonts w:ascii="Times New Roman" w:eastAsia="Times New Roman" w:hAnsi="Times New Roman" w:cs="Times New Roman"/>
          <w:color w:val="1A1A1A"/>
          <w:lang w:eastAsia="ru-RU"/>
        </w:rPr>
        <w:t>Я</w:t>
      </w:r>
      <w:r>
        <w:rPr>
          <w:rFonts w:ascii="Times New Roman" w:eastAsia="Times New Roman" w:hAnsi="Times New Roman" w:cs="Times New Roman"/>
          <w:color w:val="1A1A1A"/>
          <w:lang w:eastAsia="ru-RU"/>
        </w:rPr>
        <w:t>,</w:t>
      </w:r>
      <w:r>
        <w:rPr>
          <w:rFonts w:ascii="Times New Roman" w:eastAsia="Times New Roman" w:hAnsi="Times New Roman" w:cs="Times New Roman"/>
          <w:color w:val="1A1A1A"/>
          <w:lang w:eastAsia="ru-RU"/>
        </w:rPr>
        <w:t xml:space="preserve"> даю согласие на использование </w:t>
      </w:r>
      <w:r w:rsidR="00E37E94">
        <w:rPr>
          <w:rFonts w:ascii="Times New Roman" w:eastAsia="Times New Roman" w:hAnsi="Times New Roman" w:cs="Times New Roman"/>
          <w:color w:val="1A1A1A"/>
          <w:lang w:eastAsia="ru-RU"/>
        </w:rPr>
        <w:t xml:space="preserve">моих </w:t>
      </w:r>
      <w:r w:rsidRPr="006C6734">
        <w:rPr>
          <w:rFonts w:ascii="Times New Roman" w:eastAsia="Times New Roman" w:hAnsi="Times New Roman" w:cs="Times New Roman"/>
          <w:color w:val="1A1A1A"/>
          <w:lang w:eastAsia="ru-RU"/>
        </w:rPr>
        <w:t>персональных данных исключительно</w:t>
      </w:r>
      <w:r>
        <w:rPr>
          <w:rFonts w:ascii="Times New Roman" w:eastAsia="Times New Roman" w:hAnsi="Times New Roman" w:cs="Times New Roman"/>
          <w:color w:val="1A1A1A"/>
          <w:lang w:eastAsia="ru-RU"/>
        </w:rPr>
        <w:t xml:space="preserve"> </w:t>
      </w:r>
      <w:r w:rsidRPr="006C6734">
        <w:rPr>
          <w:rFonts w:ascii="Times New Roman" w:eastAsia="Times New Roman" w:hAnsi="Times New Roman" w:cs="Times New Roman"/>
          <w:color w:val="1A1A1A"/>
          <w:lang w:eastAsia="ru-RU"/>
        </w:rPr>
        <w:t>в</w:t>
      </w:r>
      <w:r>
        <w:rPr>
          <w:rFonts w:ascii="Times New Roman" w:eastAsia="Times New Roman" w:hAnsi="Times New Roman" w:cs="Times New Roman"/>
          <w:color w:val="1A1A1A"/>
          <w:lang w:eastAsia="ru-RU"/>
        </w:rPr>
        <w:t xml:space="preserve"> </w:t>
      </w:r>
      <w:r w:rsidRPr="006C6734">
        <w:rPr>
          <w:rFonts w:ascii="Times New Roman" w:eastAsia="Times New Roman" w:hAnsi="Times New Roman" w:cs="Times New Roman"/>
          <w:color w:val="1A1A1A"/>
          <w:lang w:eastAsia="ru-RU"/>
        </w:rPr>
        <w:t>целях</w:t>
      </w:r>
      <w:r>
        <w:rPr>
          <w:rFonts w:ascii="Times New Roman" w:eastAsia="Times New Roman" w:hAnsi="Times New Roman" w:cs="Times New Roman"/>
          <w:color w:val="1A1A1A"/>
          <w:lang w:eastAsia="ru-RU"/>
        </w:rPr>
        <w:t xml:space="preserve"> </w:t>
      </w:r>
      <w:r w:rsidRPr="006C6734">
        <w:rPr>
          <w:rFonts w:ascii="Times New Roman" w:eastAsia="Times New Roman" w:hAnsi="Times New Roman" w:cs="Times New Roman"/>
          <w:color w:val="1A1A1A"/>
          <w:lang w:eastAsia="ru-RU"/>
        </w:rPr>
        <w:t>формирования федеральной информационной системы обеспечения проведения</w:t>
      </w:r>
      <w:r>
        <w:rPr>
          <w:rFonts w:ascii="Times New Roman" w:eastAsia="Times New Roman" w:hAnsi="Times New Roman" w:cs="Times New Roman"/>
          <w:color w:val="1A1A1A"/>
          <w:lang w:eastAsia="ru-RU"/>
        </w:rPr>
        <w:t xml:space="preserve"> </w:t>
      </w:r>
      <w:r w:rsidRPr="006C6734">
        <w:rPr>
          <w:rFonts w:ascii="Times New Roman" w:eastAsia="Times New Roman" w:hAnsi="Times New Roman" w:cs="Times New Roman"/>
          <w:color w:val="1A1A1A"/>
          <w:lang w:eastAsia="ru-RU"/>
        </w:rPr>
        <w:t>государственной итоговой аттестации обучающихся, освоивших основные</w:t>
      </w:r>
      <w:r>
        <w:rPr>
          <w:rFonts w:ascii="Times New Roman" w:eastAsia="Times New Roman" w:hAnsi="Times New Roman" w:cs="Times New Roman"/>
          <w:color w:val="1A1A1A"/>
          <w:lang w:eastAsia="ru-RU"/>
        </w:rPr>
        <w:t xml:space="preserve"> </w:t>
      </w:r>
      <w:r w:rsidRPr="006C6734">
        <w:rPr>
          <w:rFonts w:ascii="Times New Roman" w:eastAsia="Times New Roman" w:hAnsi="Times New Roman" w:cs="Times New Roman"/>
          <w:color w:val="1A1A1A"/>
          <w:lang w:eastAsia="ru-RU"/>
        </w:rPr>
        <w:t xml:space="preserve">образовательные программы </w:t>
      </w:r>
      <w:r>
        <w:rPr>
          <w:rFonts w:ascii="Times New Roman" w:eastAsia="Times New Roman" w:hAnsi="Times New Roman" w:cs="Times New Roman"/>
          <w:color w:val="1A1A1A"/>
          <w:lang w:eastAsia="ru-RU"/>
        </w:rPr>
        <w:t>средне</w:t>
      </w:r>
      <w:r w:rsidRPr="006C6734">
        <w:rPr>
          <w:rFonts w:ascii="Times New Roman" w:eastAsia="Times New Roman" w:hAnsi="Times New Roman" w:cs="Times New Roman"/>
          <w:color w:val="1A1A1A"/>
          <w:lang w:eastAsia="ru-RU"/>
        </w:rPr>
        <w:t>го общего образования (ФИС), и</w:t>
      </w:r>
      <w:r>
        <w:rPr>
          <w:rFonts w:ascii="Times New Roman" w:eastAsia="Times New Roman" w:hAnsi="Times New Roman" w:cs="Times New Roman"/>
          <w:color w:val="1A1A1A"/>
          <w:lang w:eastAsia="ru-RU"/>
        </w:rPr>
        <w:t xml:space="preserve"> </w:t>
      </w:r>
      <w:r w:rsidRPr="006C6734">
        <w:rPr>
          <w:rFonts w:ascii="Times New Roman" w:eastAsia="Times New Roman" w:hAnsi="Times New Roman" w:cs="Times New Roman"/>
          <w:color w:val="1A1A1A"/>
          <w:lang w:eastAsia="ru-RU"/>
        </w:rPr>
        <w:t>региональной информационной системы обеспечения проведения государственной</w:t>
      </w:r>
      <w:r>
        <w:rPr>
          <w:rFonts w:ascii="Times New Roman" w:eastAsia="Times New Roman" w:hAnsi="Times New Roman" w:cs="Times New Roman"/>
          <w:color w:val="1A1A1A"/>
          <w:lang w:eastAsia="ru-RU"/>
        </w:rPr>
        <w:t xml:space="preserve"> </w:t>
      </w:r>
      <w:r w:rsidRPr="006C6734">
        <w:rPr>
          <w:rFonts w:ascii="Times New Roman" w:eastAsia="Times New Roman" w:hAnsi="Times New Roman" w:cs="Times New Roman"/>
          <w:color w:val="1A1A1A"/>
          <w:lang w:eastAsia="ru-RU"/>
        </w:rPr>
        <w:t>итоговой аттестации обучающихся, освоивших основные образовательные</w:t>
      </w:r>
      <w:r>
        <w:rPr>
          <w:rFonts w:ascii="Times New Roman" w:eastAsia="Times New Roman" w:hAnsi="Times New Roman" w:cs="Times New Roman"/>
          <w:color w:val="1A1A1A"/>
          <w:lang w:eastAsia="ru-RU"/>
        </w:rPr>
        <w:t xml:space="preserve"> </w:t>
      </w:r>
      <w:r w:rsidRPr="006C6734">
        <w:rPr>
          <w:rFonts w:ascii="Times New Roman" w:eastAsia="Times New Roman" w:hAnsi="Times New Roman" w:cs="Times New Roman"/>
          <w:color w:val="1A1A1A"/>
          <w:lang w:eastAsia="ru-RU"/>
        </w:rPr>
        <w:t xml:space="preserve">программы </w:t>
      </w:r>
      <w:r>
        <w:rPr>
          <w:rFonts w:ascii="Times New Roman" w:eastAsia="Times New Roman" w:hAnsi="Times New Roman" w:cs="Times New Roman"/>
          <w:color w:val="1A1A1A"/>
          <w:lang w:eastAsia="ru-RU"/>
        </w:rPr>
        <w:t>средне</w:t>
      </w:r>
      <w:r w:rsidRPr="006C6734">
        <w:rPr>
          <w:rFonts w:ascii="Times New Roman" w:eastAsia="Times New Roman" w:hAnsi="Times New Roman" w:cs="Times New Roman"/>
          <w:color w:val="1A1A1A"/>
          <w:lang w:eastAsia="ru-RU"/>
        </w:rPr>
        <w:t>го общего образования (РИС), а также на хранение данных об</w:t>
      </w:r>
      <w:r>
        <w:rPr>
          <w:rFonts w:ascii="Times New Roman" w:eastAsia="Times New Roman" w:hAnsi="Times New Roman" w:cs="Times New Roman"/>
          <w:color w:val="1A1A1A"/>
          <w:lang w:eastAsia="ru-RU"/>
        </w:rPr>
        <w:t xml:space="preserve"> </w:t>
      </w:r>
      <w:r w:rsidRPr="006C6734">
        <w:rPr>
          <w:rFonts w:ascii="Times New Roman" w:eastAsia="Times New Roman" w:hAnsi="Times New Roman" w:cs="Times New Roman"/>
          <w:color w:val="1A1A1A"/>
          <w:lang w:eastAsia="ru-RU"/>
        </w:rPr>
        <w:t>этих результатах на электронных носителях.</w:t>
      </w:r>
      <w:r>
        <w:rPr>
          <w:rFonts w:ascii="Times New Roman" w:eastAsia="Times New Roman" w:hAnsi="Times New Roman" w:cs="Times New Roman"/>
          <w:color w:val="1A1A1A"/>
          <w:lang w:eastAsia="ru-RU"/>
        </w:rPr>
        <w:t xml:space="preserve"> </w:t>
      </w:r>
      <w:proofErr w:type="gramEnd"/>
    </w:p>
    <w:p w:rsidR="00BA6331" w:rsidRDefault="00BA6331" w:rsidP="00BA6331">
      <w:pPr>
        <w:shd w:val="clear" w:color="auto" w:fill="FFFFFF"/>
        <w:spacing w:after="0" w:line="360" w:lineRule="auto"/>
        <w:ind w:firstLine="708"/>
        <w:jc w:val="both"/>
        <w:rPr>
          <w:rFonts w:ascii="Times New Roman" w:eastAsia="Times New Roman" w:hAnsi="Times New Roman" w:cs="Times New Roman"/>
          <w:color w:val="1A1A1A"/>
          <w:lang w:eastAsia="ru-RU"/>
        </w:rPr>
      </w:pPr>
      <w:proofErr w:type="gramStart"/>
      <w:r w:rsidRPr="006C6734">
        <w:rPr>
          <w:rFonts w:ascii="Times New Roman" w:eastAsia="Times New Roman" w:hAnsi="Times New Roman" w:cs="Times New Roman"/>
          <w:color w:val="1A1A1A"/>
          <w:lang w:eastAsia="ru-RU"/>
        </w:rPr>
        <w:t>Настоящее согласие предоставляется мной на осуществление действий</w:t>
      </w:r>
      <w:r>
        <w:rPr>
          <w:rFonts w:ascii="Times New Roman" w:eastAsia="Times New Roman" w:hAnsi="Times New Roman" w:cs="Times New Roman"/>
          <w:color w:val="1A1A1A"/>
          <w:lang w:eastAsia="ru-RU"/>
        </w:rPr>
        <w:t xml:space="preserve"> </w:t>
      </w:r>
      <w:r w:rsidRPr="006C6734">
        <w:rPr>
          <w:rFonts w:ascii="Times New Roman" w:eastAsia="Times New Roman" w:hAnsi="Times New Roman" w:cs="Times New Roman"/>
          <w:color w:val="1A1A1A"/>
          <w:lang w:eastAsia="ru-RU"/>
        </w:rPr>
        <w:t xml:space="preserve">в отношении </w:t>
      </w:r>
      <w:r w:rsidR="00E37E94">
        <w:rPr>
          <w:rFonts w:ascii="Times New Roman" w:eastAsia="Times New Roman" w:hAnsi="Times New Roman" w:cs="Times New Roman"/>
          <w:color w:val="1A1A1A"/>
          <w:lang w:eastAsia="ru-RU"/>
        </w:rPr>
        <w:t xml:space="preserve">моих </w:t>
      </w:r>
      <w:r w:rsidRPr="006C6734">
        <w:rPr>
          <w:rFonts w:ascii="Times New Roman" w:eastAsia="Times New Roman" w:hAnsi="Times New Roman" w:cs="Times New Roman"/>
          <w:color w:val="1A1A1A"/>
          <w:lang w:eastAsia="ru-RU"/>
        </w:rPr>
        <w:t>персональных данных, которые необходимы для достижения указанных выше целей,</w:t>
      </w:r>
      <w:r>
        <w:rPr>
          <w:rFonts w:ascii="Times New Roman" w:eastAsia="Times New Roman" w:hAnsi="Times New Roman" w:cs="Times New Roman"/>
          <w:color w:val="1A1A1A"/>
          <w:lang w:eastAsia="ru-RU"/>
        </w:rPr>
        <w:t xml:space="preserve"> </w:t>
      </w:r>
      <w:r w:rsidRPr="006C6734">
        <w:rPr>
          <w:rFonts w:ascii="Times New Roman" w:eastAsia="Times New Roman" w:hAnsi="Times New Roman" w:cs="Times New Roman"/>
          <w:color w:val="1A1A1A"/>
          <w:lang w:eastAsia="ru-RU"/>
        </w:rPr>
        <w:t>включая (без ограничения) сбор, систематизацию, накопление, хранение,</w:t>
      </w:r>
      <w:r>
        <w:rPr>
          <w:rFonts w:ascii="Times New Roman" w:eastAsia="Times New Roman" w:hAnsi="Times New Roman" w:cs="Times New Roman"/>
          <w:color w:val="1A1A1A"/>
          <w:lang w:eastAsia="ru-RU"/>
        </w:rPr>
        <w:t xml:space="preserve"> </w:t>
      </w:r>
      <w:r w:rsidRPr="006C6734">
        <w:rPr>
          <w:rFonts w:ascii="Times New Roman" w:eastAsia="Times New Roman" w:hAnsi="Times New Roman" w:cs="Times New Roman"/>
          <w:color w:val="1A1A1A"/>
          <w:lang w:eastAsia="ru-RU"/>
        </w:rPr>
        <w:t>уточнение (обновление, изменение), использование, передачу третьим лицам для</w:t>
      </w:r>
      <w:r>
        <w:rPr>
          <w:rFonts w:ascii="Times New Roman" w:eastAsia="Times New Roman" w:hAnsi="Times New Roman" w:cs="Times New Roman"/>
          <w:color w:val="1A1A1A"/>
          <w:lang w:eastAsia="ru-RU"/>
        </w:rPr>
        <w:t xml:space="preserve"> </w:t>
      </w:r>
      <w:r w:rsidRPr="006C6734">
        <w:rPr>
          <w:rFonts w:ascii="Times New Roman" w:eastAsia="Times New Roman" w:hAnsi="Times New Roman" w:cs="Times New Roman"/>
          <w:color w:val="1A1A1A"/>
          <w:lang w:eastAsia="ru-RU"/>
        </w:rPr>
        <w:t>осуществления</w:t>
      </w:r>
      <w:r>
        <w:rPr>
          <w:rFonts w:ascii="Times New Roman" w:eastAsia="Times New Roman" w:hAnsi="Times New Roman" w:cs="Times New Roman"/>
          <w:color w:val="1A1A1A"/>
          <w:lang w:eastAsia="ru-RU"/>
        </w:rPr>
        <w:t xml:space="preserve"> </w:t>
      </w:r>
      <w:r w:rsidRPr="006C6734">
        <w:rPr>
          <w:rFonts w:ascii="Times New Roman" w:eastAsia="Times New Roman" w:hAnsi="Times New Roman" w:cs="Times New Roman"/>
          <w:color w:val="1A1A1A"/>
          <w:lang w:eastAsia="ru-RU"/>
        </w:rPr>
        <w:t>действий</w:t>
      </w:r>
      <w:r>
        <w:rPr>
          <w:rFonts w:ascii="Times New Roman" w:eastAsia="Times New Roman" w:hAnsi="Times New Roman" w:cs="Times New Roman"/>
          <w:color w:val="1A1A1A"/>
          <w:lang w:eastAsia="ru-RU"/>
        </w:rPr>
        <w:t xml:space="preserve"> </w:t>
      </w:r>
      <w:r w:rsidRPr="006C6734">
        <w:rPr>
          <w:rFonts w:ascii="Times New Roman" w:eastAsia="Times New Roman" w:hAnsi="Times New Roman" w:cs="Times New Roman"/>
          <w:color w:val="1A1A1A"/>
          <w:lang w:eastAsia="ru-RU"/>
        </w:rPr>
        <w:t>по обмену информацией (операторам ФИС и РИС), обезличивание, блокирование</w:t>
      </w:r>
      <w:r>
        <w:rPr>
          <w:rFonts w:ascii="Times New Roman" w:eastAsia="Times New Roman" w:hAnsi="Times New Roman" w:cs="Times New Roman"/>
          <w:color w:val="1A1A1A"/>
          <w:lang w:eastAsia="ru-RU"/>
        </w:rPr>
        <w:t xml:space="preserve"> </w:t>
      </w:r>
      <w:r w:rsidRPr="006C6734">
        <w:rPr>
          <w:rFonts w:ascii="Times New Roman" w:eastAsia="Times New Roman" w:hAnsi="Times New Roman" w:cs="Times New Roman"/>
          <w:color w:val="1A1A1A"/>
          <w:lang w:eastAsia="ru-RU"/>
        </w:rPr>
        <w:t>персональных данных, а также осуществление любых иных действий,</w:t>
      </w:r>
      <w:r>
        <w:rPr>
          <w:rFonts w:ascii="Times New Roman" w:eastAsia="Times New Roman" w:hAnsi="Times New Roman" w:cs="Times New Roman"/>
          <w:color w:val="1A1A1A"/>
          <w:lang w:eastAsia="ru-RU"/>
        </w:rPr>
        <w:t xml:space="preserve"> </w:t>
      </w:r>
      <w:r w:rsidRPr="006C6734">
        <w:rPr>
          <w:rFonts w:ascii="Times New Roman" w:eastAsia="Times New Roman" w:hAnsi="Times New Roman" w:cs="Times New Roman"/>
          <w:color w:val="1A1A1A"/>
          <w:lang w:eastAsia="ru-RU"/>
        </w:rPr>
        <w:t>предусмотренных действующим законодательством Российской Федерации.</w:t>
      </w:r>
      <w:r>
        <w:rPr>
          <w:rFonts w:ascii="Times New Roman" w:eastAsia="Times New Roman" w:hAnsi="Times New Roman" w:cs="Times New Roman"/>
          <w:color w:val="1A1A1A"/>
          <w:lang w:eastAsia="ru-RU"/>
        </w:rPr>
        <w:t xml:space="preserve"> </w:t>
      </w:r>
      <w:proofErr w:type="gramEnd"/>
    </w:p>
    <w:p w:rsidR="00BA6331" w:rsidRDefault="00BA6331" w:rsidP="00BA6331">
      <w:pPr>
        <w:shd w:val="clear" w:color="auto" w:fill="FFFFFF"/>
        <w:spacing w:after="0" w:line="360" w:lineRule="auto"/>
        <w:ind w:firstLine="708"/>
        <w:jc w:val="both"/>
        <w:rPr>
          <w:rFonts w:ascii="Times New Roman" w:eastAsia="Times New Roman" w:hAnsi="Times New Roman" w:cs="Times New Roman"/>
          <w:color w:val="1A1A1A"/>
          <w:lang w:eastAsia="ru-RU"/>
        </w:rPr>
      </w:pPr>
      <w:r>
        <w:rPr>
          <w:rFonts w:ascii="Times New Roman" w:eastAsia="Times New Roman" w:hAnsi="Times New Roman" w:cs="Times New Roman"/>
          <w:color w:val="1A1A1A"/>
          <w:lang w:eastAsia="ru-RU"/>
        </w:rPr>
        <w:t xml:space="preserve">Я </w:t>
      </w:r>
      <w:r w:rsidRPr="006C6734">
        <w:rPr>
          <w:rFonts w:ascii="Times New Roman" w:eastAsia="Times New Roman" w:hAnsi="Times New Roman" w:cs="Times New Roman"/>
          <w:color w:val="1A1A1A"/>
          <w:lang w:eastAsia="ru-RU"/>
        </w:rPr>
        <w:t>проинформирова</w:t>
      </w:r>
      <w:proofErr w:type="gramStart"/>
      <w:r w:rsidRPr="006C6734">
        <w:rPr>
          <w:rFonts w:ascii="Times New Roman" w:eastAsia="Times New Roman" w:hAnsi="Times New Roman" w:cs="Times New Roman"/>
          <w:color w:val="1A1A1A"/>
          <w:lang w:eastAsia="ru-RU"/>
        </w:rPr>
        <w:t>н</w:t>
      </w:r>
      <w:r w:rsidR="00E37E94">
        <w:rPr>
          <w:rFonts w:ascii="Times New Roman" w:eastAsia="Times New Roman" w:hAnsi="Times New Roman" w:cs="Times New Roman"/>
          <w:color w:val="1A1A1A"/>
          <w:lang w:eastAsia="ru-RU"/>
        </w:rPr>
        <w:t>(</w:t>
      </w:r>
      <w:proofErr w:type="gramEnd"/>
      <w:r w:rsidR="00E37E94">
        <w:rPr>
          <w:rFonts w:ascii="Times New Roman" w:eastAsia="Times New Roman" w:hAnsi="Times New Roman" w:cs="Times New Roman"/>
          <w:color w:val="1A1A1A"/>
          <w:lang w:eastAsia="ru-RU"/>
        </w:rPr>
        <w:t>а)</w:t>
      </w:r>
      <w:r w:rsidRPr="006C6734">
        <w:rPr>
          <w:rFonts w:ascii="Times New Roman" w:eastAsia="Times New Roman" w:hAnsi="Times New Roman" w:cs="Times New Roman"/>
          <w:color w:val="1A1A1A"/>
          <w:lang w:eastAsia="ru-RU"/>
        </w:rPr>
        <w:t>,</w:t>
      </w:r>
      <w:r>
        <w:rPr>
          <w:rFonts w:ascii="Times New Roman" w:eastAsia="Times New Roman" w:hAnsi="Times New Roman" w:cs="Times New Roman"/>
          <w:color w:val="1A1A1A"/>
          <w:lang w:eastAsia="ru-RU"/>
        </w:rPr>
        <w:t xml:space="preserve"> </w:t>
      </w:r>
      <w:r w:rsidRPr="006C6734">
        <w:rPr>
          <w:rFonts w:ascii="Times New Roman" w:eastAsia="Times New Roman" w:hAnsi="Times New Roman" w:cs="Times New Roman"/>
          <w:color w:val="1A1A1A"/>
          <w:lang w:eastAsia="ru-RU"/>
        </w:rPr>
        <w:t>что</w:t>
      </w:r>
      <w:r>
        <w:rPr>
          <w:rFonts w:ascii="Times New Roman" w:eastAsia="Times New Roman" w:hAnsi="Times New Roman" w:cs="Times New Roman"/>
          <w:color w:val="1A1A1A"/>
          <w:lang w:eastAsia="ru-RU"/>
        </w:rPr>
        <w:t xml:space="preserve"> </w:t>
      </w:r>
      <w:r w:rsidRPr="006C6734">
        <w:rPr>
          <w:rFonts w:ascii="Times New Roman" w:eastAsia="Times New Roman" w:hAnsi="Times New Roman" w:cs="Times New Roman"/>
          <w:color w:val="1A1A1A"/>
          <w:u w:val="single"/>
          <w:lang w:eastAsia="ru-RU"/>
        </w:rPr>
        <w:t>_</w:t>
      </w:r>
      <w:r w:rsidRPr="006361EE">
        <w:rPr>
          <w:rFonts w:ascii="Times New Roman" w:eastAsia="Times New Roman" w:hAnsi="Times New Roman" w:cs="Times New Roman"/>
          <w:b/>
          <w:color w:val="1A1A1A"/>
          <w:u w:val="single"/>
          <w:lang w:eastAsia="ru-RU"/>
        </w:rPr>
        <w:t>МАОУ СОШ №20</w:t>
      </w:r>
      <w:r>
        <w:rPr>
          <w:rFonts w:ascii="Times New Roman" w:eastAsia="Times New Roman" w:hAnsi="Times New Roman" w:cs="Times New Roman"/>
          <w:b/>
          <w:color w:val="1A1A1A"/>
          <w:u w:val="single"/>
          <w:lang w:eastAsia="ru-RU"/>
        </w:rPr>
        <w:t xml:space="preserve"> </w:t>
      </w:r>
      <w:r>
        <w:rPr>
          <w:rFonts w:ascii="Times New Roman" w:eastAsia="Times New Roman" w:hAnsi="Times New Roman" w:cs="Times New Roman"/>
          <w:color w:val="1A1A1A"/>
          <w:lang w:eastAsia="ru-RU"/>
        </w:rPr>
        <w:t xml:space="preserve"> </w:t>
      </w:r>
      <w:r w:rsidRPr="006C6734">
        <w:rPr>
          <w:rFonts w:ascii="Times New Roman" w:eastAsia="Times New Roman" w:hAnsi="Times New Roman" w:cs="Times New Roman"/>
          <w:color w:val="1A1A1A"/>
          <w:lang w:eastAsia="ru-RU"/>
        </w:rPr>
        <w:t>гарантирует</w:t>
      </w:r>
      <w:r>
        <w:rPr>
          <w:rFonts w:ascii="Times New Roman" w:eastAsia="Times New Roman" w:hAnsi="Times New Roman" w:cs="Times New Roman"/>
          <w:color w:val="1A1A1A"/>
          <w:lang w:eastAsia="ru-RU"/>
        </w:rPr>
        <w:t xml:space="preserve"> </w:t>
      </w:r>
      <w:r w:rsidRPr="006C6734">
        <w:rPr>
          <w:rFonts w:ascii="Times New Roman" w:eastAsia="Times New Roman" w:hAnsi="Times New Roman" w:cs="Times New Roman"/>
          <w:color w:val="1A1A1A"/>
          <w:lang w:eastAsia="ru-RU"/>
        </w:rPr>
        <w:t>обработку</w:t>
      </w:r>
      <w:r w:rsidR="00E37E94">
        <w:rPr>
          <w:rFonts w:ascii="Times New Roman" w:eastAsia="Times New Roman" w:hAnsi="Times New Roman" w:cs="Times New Roman"/>
          <w:color w:val="1A1A1A"/>
          <w:lang w:eastAsia="ru-RU"/>
        </w:rPr>
        <w:t xml:space="preserve"> моих</w:t>
      </w:r>
      <w:r w:rsidRPr="006C6734">
        <w:rPr>
          <w:rFonts w:ascii="Times New Roman" w:eastAsia="Times New Roman" w:hAnsi="Times New Roman" w:cs="Times New Roman"/>
          <w:color w:val="1A1A1A"/>
          <w:lang w:eastAsia="ru-RU"/>
        </w:rPr>
        <w:t xml:space="preserve"> персональных данных,</w:t>
      </w:r>
      <w:r>
        <w:rPr>
          <w:rFonts w:ascii="Times New Roman" w:eastAsia="Times New Roman" w:hAnsi="Times New Roman" w:cs="Times New Roman"/>
          <w:color w:val="1A1A1A"/>
          <w:lang w:eastAsia="ru-RU"/>
        </w:rPr>
        <w:t xml:space="preserve"> </w:t>
      </w:r>
      <w:r w:rsidRPr="006C6734">
        <w:rPr>
          <w:rFonts w:ascii="Times New Roman" w:eastAsia="Times New Roman" w:hAnsi="Times New Roman" w:cs="Times New Roman"/>
          <w:color w:val="1A1A1A"/>
          <w:lang w:eastAsia="ru-RU"/>
        </w:rPr>
        <w:t>в соответствии с действующим законодательством Российской Федерации как</w:t>
      </w:r>
      <w:r>
        <w:rPr>
          <w:rFonts w:ascii="Times New Roman" w:eastAsia="Times New Roman" w:hAnsi="Times New Roman" w:cs="Times New Roman"/>
          <w:color w:val="1A1A1A"/>
          <w:lang w:eastAsia="ru-RU"/>
        </w:rPr>
        <w:t xml:space="preserve"> </w:t>
      </w:r>
      <w:r w:rsidRPr="006C6734">
        <w:rPr>
          <w:rFonts w:ascii="Times New Roman" w:eastAsia="Times New Roman" w:hAnsi="Times New Roman" w:cs="Times New Roman"/>
          <w:color w:val="1A1A1A"/>
          <w:lang w:eastAsia="ru-RU"/>
        </w:rPr>
        <w:t>неавтоматизированным, так и автоматизированным способами.</w:t>
      </w:r>
      <w:r>
        <w:rPr>
          <w:rFonts w:ascii="Times New Roman" w:eastAsia="Times New Roman" w:hAnsi="Times New Roman" w:cs="Times New Roman"/>
          <w:color w:val="1A1A1A"/>
          <w:lang w:eastAsia="ru-RU"/>
        </w:rPr>
        <w:t xml:space="preserve"> </w:t>
      </w:r>
    </w:p>
    <w:p w:rsidR="00BA6331" w:rsidRDefault="00BA6331" w:rsidP="00BA6331">
      <w:pPr>
        <w:shd w:val="clear" w:color="auto" w:fill="FFFFFF"/>
        <w:spacing w:after="0" w:line="360" w:lineRule="auto"/>
        <w:ind w:firstLine="708"/>
        <w:jc w:val="both"/>
        <w:rPr>
          <w:rFonts w:ascii="Times New Roman" w:eastAsia="Times New Roman" w:hAnsi="Times New Roman" w:cs="Times New Roman"/>
          <w:color w:val="1A1A1A"/>
          <w:lang w:eastAsia="ru-RU"/>
        </w:rPr>
      </w:pPr>
      <w:r w:rsidRPr="006C6734">
        <w:rPr>
          <w:rFonts w:ascii="Times New Roman" w:eastAsia="Times New Roman" w:hAnsi="Times New Roman" w:cs="Times New Roman"/>
          <w:color w:val="1A1A1A"/>
          <w:lang w:eastAsia="ru-RU"/>
        </w:rPr>
        <w:t xml:space="preserve">Данное согласие действует до достижения целей обработки </w:t>
      </w:r>
      <w:r w:rsidR="00E37E94">
        <w:rPr>
          <w:rFonts w:ascii="Times New Roman" w:eastAsia="Times New Roman" w:hAnsi="Times New Roman" w:cs="Times New Roman"/>
          <w:color w:val="1A1A1A"/>
          <w:lang w:eastAsia="ru-RU"/>
        </w:rPr>
        <w:t xml:space="preserve">моих </w:t>
      </w:r>
      <w:r w:rsidRPr="006C6734">
        <w:rPr>
          <w:rFonts w:ascii="Times New Roman" w:eastAsia="Times New Roman" w:hAnsi="Times New Roman" w:cs="Times New Roman"/>
          <w:color w:val="1A1A1A"/>
          <w:lang w:eastAsia="ru-RU"/>
        </w:rPr>
        <w:t>персональных</w:t>
      </w:r>
      <w:r>
        <w:rPr>
          <w:rFonts w:ascii="Times New Roman" w:eastAsia="Times New Roman" w:hAnsi="Times New Roman" w:cs="Times New Roman"/>
          <w:color w:val="1A1A1A"/>
          <w:lang w:eastAsia="ru-RU"/>
        </w:rPr>
        <w:t xml:space="preserve"> </w:t>
      </w:r>
      <w:r w:rsidRPr="006C6734">
        <w:rPr>
          <w:rFonts w:ascii="Times New Roman" w:eastAsia="Times New Roman" w:hAnsi="Times New Roman" w:cs="Times New Roman"/>
          <w:color w:val="1A1A1A"/>
          <w:lang w:eastAsia="ru-RU"/>
        </w:rPr>
        <w:t xml:space="preserve">данных или в течение срока хранения информации. </w:t>
      </w:r>
    </w:p>
    <w:p w:rsidR="00BA6331" w:rsidRDefault="00BA6331" w:rsidP="00BA6331">
      <w:pPr>
        <w:shd w:val="clear" w:color="auto" w:fill="FFFFFF"/>
        <w:spacing w:after="0" w:line="360" w:lineRule="auto"/>
        <w:ind w:firstLine="708"/>
        <w:jc w:val="both"/>
        <w:rPr>
          <w:rFonts w:ascii="Times New Roman" w:eastAsia="Times New Roman" w:hAnsi="Times New Roman" w:cs="Times New Roman"/>
          <w:color w:val="1A1A1A"/>
          <w:lang w:eastAsia="ru-RU"/>
        </w:rPr>
      </w:pPr>
      <w:r w:rsidRPr="006C6734">
        <w:rPr>
          <w:rFonts w:ascii="Times New Roman" w:eastAsia="Times New Roman" w:hAnsi="Times New Roman" w:cs="Times New Roman"/>
          <w:color w:val="1A1A1A"/>
          <w:lang w:eastAsia="ru-RU"/>
        </w:rPr>
        <w:t>Данное согласие может быть</w:t>
      </w:r>
      <w:r>
        <w:rPr>
          <w:rFonts w:ascii="Times New Roman" w:eastAsia="Times New Roman" w:hAnsi="Times New Roman" w:cs="Times New Roman"/>
          <w:color w:val="1A1A1A"/>
          <w:lang w:eastAsia="ru-RU"/>
        </w:rPr>
        <w:t xml:space="preserve"> </w:t>
      </w:r>
      <w:r w:rsidRPr="006C6734">
        <w:rPr>
          <w:rFonts w:ascii="Times New Roman" w:eastAsia="Times New Roman" w:hAnsi="Times New Roman" w:cs="Times New Roman"/>
          <w:color w:val="1A1A1A"/>
          <w:lang w:eastAsia="ru-RU"/>
        </w:rPr>
        <w:t>отозвано</w:t>
      </w:r>
      <w:r>
        <w:rPr>
          <w:rFonts w:ascii="Times New Roman" w:eastAsia="Times New Roman" w:hAnsi="Times New Roman" w:cs="Times New Roman"/>
          <w:color w:val="1A1A1A"/>
          <w:lang w:eastAsia="ru-RU"/>
        </w:rPr>
        <w:t xml:space="preserve"> </w:t>
      </w:r>
      <w:r w:rsidRPr="006C6734">
        <w:rPr>
          <w:rFonts w:ascii="Times New Roman" w:eastAsia="Times New Roman" w:hAnsi="Times New Roman" w:cs="Times New Roman"/>
          <w:color w:val="1A1A1A"/>
          <w:lang w:eastAsia="ru-RU"/>
        </w:rPr>
        <w:t xml:space="preserve">в любой момент по моему письменному заявлению. </w:t>
      </w:r>
    </w:p>
    <w:p w:rsidR="00BA6331" w:rsidRPr="006C6734" w:rsidRDefault="00BA6331" w:rsidP="00BA6331">
      <w:pPr>
        <w:shd w:val="clear" w:color="auto" w:fill="FFFFFF"/>
        <w:spacing w:after="0" w:line="360" w:lineRule="auto"/>
        <w:ind w:firstLine="708"/>
        <w:jc w:val="both"/>
        <w:rPr>
          <w:rFonts w:ascii="Times New Roman" w:eastAsia="Times New Roman" w:hAnsi="Times New Roman" w:cs="Times New Roman"/>
          <w:color w:val="1A1A1A"/>
          <w:lang w:eastAsia="ru-RU"/>
        </w:rPr>
      </w:pPr>
      <w:r w:rsidRPr="006C6734">
        <w:rPr>
          <w:rFonts w:ascii="Times New Roman" w:eastAsia="Times New Roman" w:hAnsi="Times New Roman" w:cs="Times New Roman"/>
          <w:color w:val="1A1A1A"/>
          <w:lang w:eastAsia="ru-RU"/>
        </w:rPr>
        <w:t>Я подтверждаю, что, давая</w:t>
      </w:r>
      <w:r>
        <w:rPr>
          <w:rFonts w:ascii="Times New Roman" w:eastAsia="Times New Roman" w:hAnsi="Times New Roman" w:cs="Times New Roman"/>
          <w:color w:val="1A1A1A"/>
          <w:lang w:eastAsia="ru-RU"/>
        </w:rPr>
        <w:t xml:space="preserve"> </w:t>
      </w:r>
      <w:r w:rsidRPr="006C6734">
        <w:rPr>
          <w:rFonts w:ascii="Times New Roman" w:eastAsia="Times New Roman" w:hAnsi="Times New Roman" w:cs="Times New Roman"/>
          <w:color w:val="1A1A1A"/>
          <w:lang w:eastAsia="ru-RU"/>
        </w:rPr>
        <w:t xml:space="preserve">такое согласие, я действую по собственной воле и в </w:t>
      </w:r>
      <w:r w:rsidR="00E37E94">
        <w:rPr>
          <w:rFonts w:ascii="Times New Roman" w:eastAsia="Times New Roman" w:hAnsi="Times New Roman" w:cs="Times New Roman"/>
          <w:color w:val="1A1A1A"/>
          <w:lang w:eastAsia="ru-RU"/>
        </w:rPr>
        <w:t xml:space="preserve">своих </w:t>
      </w:r>
      <w:r w:rsidRPr="006C6734">
        <w:rPr>
          <w:rFonts w:ascii="Times New Roman" w:eastAsia="Times New Roman" w:hAnsi="Times New Roman" w:cs="Times New Roman"/>
          <w:color w:val="1A1A1A"/>
          <w:lang w:eastAsia="ru-RU"/>
        </w:rPr>
        <w:t>интересах.</w:t>
      </w:r>
    </w:p>
    <w:p w:rsidR="00BA6331" w:rsidRDefault="00BA6331" w:rsidP="00BA6331">
      <w:pPr>
        <w:shd w:val="clear" w:color="auto" w:fill="FFFFFF"/>
        <w:spacing w:after="0" w:line="240" w:lineRule="auto"/>
        <w:rPr>
          <w:rFonts w:ascii="Times New Roman" w:eastAsia="Times New Roman" w:hAnsi="Times New Roman" w:cs="Times New Roman"/>
          <w:color w:val="1A1A1A"/>
          <w:lang w:eastAsia="ru-RU"/>
        </w:rPr>
      </w:pPr>
    </w:p>
    <w:p w:rsidR="00BA6331" w:rsidRDefault="00BA6331" w:rsidP="00BA6331">
      <w:pPr>
        <w:shd w:val="clear" w:color="auto" w:fill="FFFFFF"/>
        <w:spacing w:after="0" w:line="240" w:lineRule="auto"/>
        <w:rPr>
          <w:rFonts w:ascii="Times New Roman" w:eastAsia="Times New Roman" w:hAnsi="Times New Roman" w:cs="Times New Roman"/>
          <w:color w:val="1A1A1A"/>
          <w:lang w:eastAsia="ru-RU"/>
        </w:rPr>
      </w:pPr>
    </w:p>
    <w:p w:rsidR="00BA6331" w:rsidRPr="006C6734" w:rsidRDefault="00BA6331" w:rsidP="00BA6331">
      <w:pPr>
        <w:shd w:val="clear" w:color="auto" w:fill="FFFFFF"/>
        <w:spacing w:after="0" w:line="240" w:lineRule="auto"/>
        <w:rPr>
          <w:rFonts w:ascii="Times New Roman" w:eastAsia="Times New Roman" w:hAnsi="Times New Roman" w:cs="Times New Roman"/>
          <w:color w:val="1A1A1A"/>
          <w:lang w:eastAsia="ru-RU"/>
        </w:rPr>
      </w:pPr>
      <w:r w:rsidRPr="006C6734">
        <w:rPr>
          <w:rFonts w:ascii="Times New Roman" w:eastAsia="Times New Roman" w:hAnsi="Times New Roman" w:cs="Times New Roman"/>
          <w:color w:val="1A1A1A"/>
          <w:lang w:eastAsia="ru-RU"/>
        </w:rPr>
        <w:t>"____" ___________ 202_ г. ____________/____________________/</w:t>
      </w:r>
    </w:p>
    <w:p w:rsidR="00BA6331" w:rsidRPr="006C6734" w:rsidRDefault="00BA6331" w:rsidP="00BA6331">
      <w:pPr>
        <w:shd w:val="clear" w:color="auto" w:fill="FFFFFF"/>
        <w:spacing w:after="0" w:line="240" w:lineRule="auto"/>
        <w:ind w:left="2124" w:firstLine="708"/>
        <w:rPr>
          <w:rFonts w:ascii="Times New Roman" w:eastAsia="Times New Roman" w:hAnsi="Times New Roman" w:cs="Times New Roman"/>
          <w:color w:val="1A1A1A"/>
          <w:sz w:val="16"/>
          <w:szCs w:val="16"/>
          <w:lang w:eastAsia="ru-RU"/>
        </w:rPr>
      </w:pPr>
      <w:r w:rsidRPr="006C6734">
        <w:rPr>
          <w:rFonts w:ascii="Times New Roman" w:eastAsia="Times New Roman" w:hAnsi="Times New Roman" w:cs="Times New Roman"/>
          <w:color w:val="1A1A1A"/>
          <w:sz w:val="16"/>
          <w:szCs w:val="16"/>
          <w:lang w:eastAsia="ru-RU"/>
        </w:rPr>
        <w:t>Подпись</w:t>
      </w:r>
      <w:r>
        <w:rPr>
          <w:rFonts w:ascii="Times New Roman" w:eastAsia="Times New Roman" w:hAnsi="Times New Roman" w:cs="Times New Roman"/>
          <w:color w:val="1A1A1A"/>
          <w:sz w:val="16"/>
          <w:szCs w:val="16"/>
          <w:lang w:eastAsia="ru-RU"/>
        </w:rPr>
        <w:tab/>
      </w:r>
      <w:r>
        <w:rPr>
          <w:rFonts w:ascii="Times New Roman" w:eastAsia="Times New Roman" w:hAnsi="Times New Roman" w:cs="Times New Roman"/>
          <w:color w:val="1A1A1A"/>
          <w:sz w:val="16"/>
          <w:szCs w:val="16"/>
          <w:lang w:eastAsia="ru-RU"/>
        </w:rPr>
        <w:tab/>
      </w:r>
      <w:r w:rsidRPr="006C6734">
        <w:rPr>
          <w:rFonts w:ascii="Times New Roman" w:eastAsia="Times New Roman" w:hAnsi="Times New Roman" w:cs="Times New Roman"/>
          <w:color w:val="1A1A1A"/>
          <w:sz w:val="16"/>
          <w:szCs w:val="16"/>
          <w:lang w:eastAsia="ru-RU"/>
        </w:rPr>
        <w:t>Расшифровка</w:t>
      </w:r>
      <w:r w:rsidRPr="007C7766">
        <w:rPr>
          <w:rFonts w:ascii="Times New Roman" w:eastAsia="Times New Roman" w:hAnsi="Times New Roman" w:cs="Times New Roman"/>
          <w:color w:val="1A1A1A"/>
          <w:sz w:val="16"/>
          <w:szCs w:val="16"/>
          <w:lang w:eastAsia="ru-RU"/>
        </w:rPr>
        <w:t xml:space="preserve"> </w:t>
      </w:r>
      <w:r w:rsidRPr="006C6734">
        <w:rPr>
          <w:rFonts w:ascii="Times New Roman" w:eastAsia="Times New Roman" w:hAnsi="Times New Roman" w:cs="Times New Roman"/>
          <w:color w:val="1A1A1A"/>
          <w:sz w:val="16"/>
          <w:szCs w:val="16"/>
          <w:lang w:eastAsia="ru-RU"/>
        </w:rPr>
        <w:t>подписи</w:t>
      </w:r>
    </w:p>
    <w:p w:rsidR="00BA6331" w:rsidRDefault="00BA6331" w:rsidP="00E4257D">
      <w:pPr>
        <w:spacing w:line="240" w:lineRule="auto"/>
        <w:ind w:right="-426"/>
        <w:rPr>
          <w:rFonts w:ascii="Times New Roman" w:hAnsi="Times New Roman" w:cs="Times New Roman"/>
          <w:b/>
          <w:sz w:val="24"/>
          <w:szCs w:val="24"/>
        </w:rPr>
      </w:pPr>
    </w:p>
    <w:sectPr w:rsidR="00BA6331" w:rsidSect="00ED2CF0">
      <w:pgSz w:w="11906" w:h="16838"/>
      <w:pgMar w:top="426"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F1061"/>
    <w:multiLevelType w:val="hybridMultilevel"/>
    <w:tmpl w:val="23921F5A"/>
    <w:lvl w:ilvl="0" w:tplc="160AFA04">
      <w:start w:val="1"/>
      <w:numFmt w:val="decimal"/>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F74D092">
      <w:start w:val="1"/>
      <w:numFmt w:val="lowerLetter"/>
      <w:lvlText w:val="%2"/>
      <w:lvlJc w:val="left"/>
      <w:pPr>
        <w:ind w:left="185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51061C2">
      <w:start w:val="1"/>
      <w:numFmt w:val="lowerRoman"/>
      <w:lvlText w:val="%3"/>
      <w:lvlJc w:val="left"/>
      <w:pPr>
        <w:ind w:left="257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B48031F0">
      <w:start w:val="1"/>
      <w:numFmt w:val="decimal"/>
      <w:lvlText w:val="%4"/>
      <w:lvlJc w:val="left"/>
      <w:pPr>
        <w:ind w:left="32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3B000B2">
      <w:start w:val="1"/>
      <w:numFmt w:val="lowerLetter"/>
      <w:lvlText w:val="%5"/>
      <w:lvlJc w:val="left"/>
      <w:pPr>
        <w:ind w:left="40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0B2843BA">
      <w:start w:val="1"/>
      <w:numFmt w:val="lowerRoman"/>
      <w:lvlText w:val="%6"/>
      <w:lvlJc w:val="left"/>
      <w:pPr>
        <w:ind w:left="47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B14F392">
      <w:start w:val="1"/>
      <w:numFmt w:val="decimal"/>
      <w:lvlText w:val="%7"/>
      <w:lvlJc w:val="left"/>
      <w:pPr>
        <w:ind w:left="545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DD7A4D2E">
      <w:start w:val="1"/>
      <w:numFmt w:val="lowerLetter"/>
      <w:lvlText w:val="%8"/>
      <w:lvlJc w:val="left"/>
      <w:pPr>
        <w:ind w:left="617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24EAE26">
      <w:start w:val="1"/>
      <w:numFmt w:val="lowerRoman"/>
      <w:lvlText w:val="%9"/>
      <w:lvlJc w:val="left"/>
      <w:pPr>
        <w:ind w:left="68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nsid w:val="4D1B53D0"/>
    <w:multiLevelType w:val="hybridMultilevel"/>
    <w:tmpl w:val="211C8FB2"/>
    <w:lvl w:ilvl="0" w:tplc="4940945A">
      <w:start w:val="1"/>
      <w:numFmt w:val="decimal"/>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CA70C26E">
      <w:start w:val="1"/>
      <w:numFmt w:val="lowerLetter"/>
      <w:lvlText w:val="%2"/>
      <w:lvlJc w:val="left"/>
      <w:pPr>
        <w:ind w:left="14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EACFE5E">
      <w:start w:val="1"/>
      <w:numFmt w:val="lowerRoman"/>
      <w:lvlText w:val="%3"/>
      <w:lvlJc w:val="left"/>
      <w:pPr>
        <w:ind w:left="22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1C5C7274">
      <w:start w:val="1"/>
      <w:numFmt w:val="decimal"/>
      <w:lvlText w:val="%4"/>
      <w:lvlJc w:val="left"/>
      <w:pPr>
        <w:ind w:left="29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B8CED9C">
      <w:start w:val="1"/>
      <w:numFmt w:val="lowerLetter"/>
      <w:lvlText w:val="%5"/>
      <w:lvlJc w:val="left"/>
      <w:pPr>
        <w:ind w:left="36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4B0FAA8">
      <w:start w:val="1"/>
      <w:numFmt w:val="lowerRoman"/>
      <w:lvlText w:val="%6"/>
      <w:lvlJc w:val="left"/>
      <w:pPr>
        <w:ind w:left="43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ADC4D74C">
      <w:start w:val="1"/>
      <w:numFmt w:val="decimal"/>
      <w:lvlText w:val="%7"/>
      <w:lvlJc w:val="left"/>
      <w:pPr>
        <w:ind w:left="50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7209618">
      <w:start w:val="1"/>
      <w:numFmt w:val="lowerLetter"/>
      <w:lvlText w:val="%8"/>
      <w:lvlJc w:val="left"/>
      <w:pPr>
        <w:ind w:left="58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C666D81C">
      <w:start w:val="1"/>
      <w:numFmt w:val="lowerRoman"/>
      <w:lvlText w:val="%9"/>
      <w:lvlJc w:val="left"/>
      <w:pPr>
        <w:ind w:left="65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
    <w:nsid w:val="58783A51"/>
    <w:multiLevelType w:val="hybridMultilevel"/>
    <w:tmpl w:val="063A2EA4"/>
    <w:lvl w:ilvl="0" w:tplc="B658D1CE">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1A63394">
      <w:start w:val="1"/>
      <w:numFmt w:val="decimal"/>
      <w:lvlRestart w:val="0"/>
      <w:lvlText w:val="%2)"/>
      <w:lvlJc w:val="left"/>
      <w:pPr>
        <w:ind w:left="2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07A4B04">
      <w:start w:val="1"/>
      <w:numFmt w:val="lowerRoman"/>
      <w:lvlText w:val="%3"/>
      <w:lvlJc w:val="left"/>
      <w:pPr>
        <w:ind w:left="20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7CCC1DE">
      <w:start w:val="1"/>
      <w:numFmt w:val="decimal"/>
      <w:lvlText w:val="%4"/>
      <w:lvlJc w:val="left"/>
      <w:pPr>
        <w:ind w:left="27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026884A">
      <w:start w:val="1"/>
      <w:numFmt w:val="lowerLetter"/>
      <w:lvlText w:val="%5"/>
      <w:lvlJc w:val="left"/>
      <w:pPr>
        <w:ind w:left="34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7489090">
      <w:start w:val="1"/>
      <w:numFmt w:val="lowerRoman"/>
      <w:lvlText w:val="%6"/>
      <w:lvlJc w:val="left"/>
      <w:pPr>
        <w:ind w:left="41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F7A0140">
      <w:start w:val="1"/>
      <w:numFmt w:val="decimal"/>
      <w:lvlText w:val="%7"/>
      <w:lvlJc w:val="left"/>
      <w:pPr>
        <w:ind w:left="49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F629046">
      <w:start w:val="1"/>
      <w:numFmt w:val="lowerLetter"/>
      <w:lvlText w:val="%8"/>
      <w:lvlJc w:val="left"/>
      <w:pPr>
        <w:ind w:left="56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6784A6C">
      <w:start w:val="1"/>
      <w:numFmt w:val="lowerRoman"/>
      <w:lvlText w:val="%9"/>
      <w:lvlJc w:val="left"/>
      <w:pPr>
        <w:ind w:left="63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30B"/>
    <w:rsid w:val="0006113A"/>
    <w:rsid w:val="00105089"/>
    <w:rsid w:val="001353DD"/>
    <w:rsid w:val="007D246A"/>
    <w:rsid w:val="009F230B"/>
    <w:rsid w:val="00A66CE2"/>
    <w:rsid w:val="00BA6331"/>
    <w:rsid w:val="00E37E94"/>
    <w:rsid w:val="00E4257D"/>
    <w:rsid w:val="00ED2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30B"/>
    <w:pPr>
      <w:ind w:left="720"/>
      <w:contextualSpacing/>
    </w:pPr>
  </w:style>
  <w:style w:type="paragraph" w:styleId="a4">
    <w:name w:val="Balloon Text"/>
    <w:basedOn w:val="a"/>
    <w:link w:val="a5"/>
    <w:uiPriority w:val="99"/>
    <w:semiHidden/>
    <w:unhideWhenUsed/>
    <w:rsid w:val="009F23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230B"/>
    <w:rPr>
      <w:rFonts w:ascii="Tahoma" w:hAnsi="Tahoma" w:cs="Tahoma"/>
      <w:sz w:val="16"/>
      <w:szCs w:val="16"/>
    </w:rPr>
  </w:style>
  <w:style w:type="character" w:customStyle="1" w:styleId="top">
    <w:name w:val="top"/>
    <w:basedOn w:val="a0"/>
    <w:rsid w:val="001353DD"/>
  </w:style>
  <w:style w:type="character" w:customStyle="1" w:styleId="1">
    <w:name w:val="Название объекта1"/>
    <w:basedOn w:val="a0"/>
    <w:rsid w:val="001353DD"/>
  </w:style>
  <w:style w:type="character" w:customStyle="1" w:styleId="bottom">
    <w:name w:val="bottom"/>
    <w:basedOn w:val="a0"/>
    <w:rsid w:val="001353DD"/>
  </w:style>
  <w:style w:type="character" w:customStyle="1" w:styleId="link">
    <w:name w:val="link"/>
    <w:basedOn w:val="a0"/>
    <w:rsid w:val="001353DD"/>
  </w:style>
  <w:style w:type="character" w:styleId="a6">
    <w:name w:val="Hyperlink"/>
    <w:basedOn w:val="a0"/>
    <w:uiPriority w:val="99"/>
    <w:unhideWhenUsed/>
    <w:rsid w:val="001353DD"/>
    <w:rPr>
      <w:color w:val="0000FF" w:themeColor="hyperlink"/>
      <w:u w:val="single"/>
    </w:rPr>
  </w:style>
  <w:style w:type="paragraph" w:styleId="a7">
    <w:name w:val="Body Text"/>
    <w:basedOn w:val="a"/>
    <w:link w:val="a8"/>
    <w:uiPriority w:val="1"/>
    <w:unhideWhenUsed/>
    <w:qFormat/>
    <w:rsid w:val="001353DD"/>
    <w:pPr>
      <w:widowControl w:val="0"/>
      <w:autoSpaceDE w:val="0"/>
      <w:autoSpaceDN w:val="0"/>
      <w:spacing w:before="90" w:after="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1"/>
    <w:rsid w:val="001353D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30B"/>
    <w:pPr>
      <w:ind w:left="720"/>
      <w:contextualSpacing/>
    </w:pPr>
  </w:style>
  <w:style w:type="paragraph" w:styleId="a4">
    <w:name w:val="Balloon Text"/>
    <w:basedOn w:val="a"/>
    <w:link w:val="a5"/>
    <w:uiPriority w:val="99"/>
    <w:semiHidden/>
    <w:unhideWhenUsed/>
    <w:rsid w:val="009F23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230B"/>
    <w:rPr>
      <w:rFonts w:ascii="Tahoma" w:hAnsi="Tahoma" w:cs="Tahoma"/>
      <w:sz w:val="16"/>
      <w:szCs w:val="16"/>
    </w:rPr>
  </w:style>
  <w:style w:type="character" w:customStyle="1" w:styleId="top">
    <w:name w:val="top"/>
    <w:basedOn w:val="a0"/>
    <w:rsid w:val="001353DD"/>
  </w:style>
  <w:style w:type="character" w:customStyle="1" w:styleId="1">
    <w:name w:val="Название объекта1"/>
    <w:basedOn w:val="a0"/>
    <w:rsid w:val="001353DD"/>
  </w:style>
  <w:style w:type="character" w:customStyle="1" w:styleId="bottom">
    <w:name w:val="bottom"/>
    <w:basedOn w:val="a0"/>
    <w:rsid w:val="001353DD"/>
  </w:style>
  <w:style w:type="character" w:customStyle="1" w:styleId="link">
    <w:name w:val="link"/>
    <w:basedOn w:val="a0"/>
    <w:rsid w:val="001353DD"/>
  </w:style>
  <w:style w:type="character" w:styleId="a6">
    <w:name w:val="Hyperlink"/>
    <w:basedOn w:val="a0"/>
    <w:uiPriority w:val="99"/>
    <w:unhideWhenUsed/>
    <w:rsid w:val="001353DD"/>
    <w:rPr>
      <w:color w:val="0000FF" w:themeColor="hyperlink"/>
      <w:u w:val="single"/>
    </w:rPr>
  </w:style>
  <w:style w:type="paragraph" w:styleId="a7">
    <w:name w:val="Body Text"/>
    <w:basedOn w:val="a"/>
    <w:link w:val="a8"/>
    <w:uiPriority w:val="1"/>
    <w:unhideWhenUsed/>
    <w:qFormat/>
    <w:rsid w:val="001353DD"/>
    <w:pPr>
      <w:widowControl w:val="0"/>
      <w:autoSpaceDE w:val="0"/>
      <w:autoSpaceDN w:val="0"/>
      <w:spacing w:before="90" w:after="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1"/>
    <w:rsid w:val="001353D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291673">
      <w:bodyDiv w:val="1"/>
      <w:marLeft w:val="0"/>
      <w:marRight w:val="0"/>
      <w:marTop w:val="0"/>
      <w:marBottom w:val="0"/>
      <w:divBdr>
        <w:top w:val="none" w:sz="0" w:space="0" w:color="auto"/>
        <w:left w:val="none" w:sz="0" w:space="0" w:color="auto"/>
        <w:bottom w:val="none" w:sz="0" w:space="0" w:color="auto"/>
        <w:right w:val="none" w:sz="0" w:space="0" w:color="auto"/>
      </w:divBdr>
    </w:div>
    <w:div w:id="734813859">
      <w:bodyDiv w:val="1"/>
      <w:marLeft w:val="0"/>
      <w:marRight w:val="0"/>
      <w:marTop w:val="0"/>
      <w:marBottom w:val="0"/>
      <w:divBdr>
        <w:top w:val="none" w:sz="0" w:space="0" w:color="auto"/>
        <w:left w:val="none" w:sz="0" w:space="0" w:color="auto"/>
        <w:bottom w:val="none" w:sz="0" w:space="0" w:color="auto"/>
        <w:right w:val="none" w:sz="0" w:space="0" w:color="auto"/>
      </w:divBdr>
    </w:div>
    <w:div w:id="953752679">
      <w:bodyDiv w:val="1"/>
      <w:marLeft w:val="0"/>
      <w:marRight w:val="0"/>
      <w:marTop w:val="0"/>
      <w:marBottom w:val="0"/>
      <w:divBdr>
        <w:top w:val="none" w:sz="0" w:space="0" w:color="auto"/>
        <w:left w:val="none" w:sz="0" w:space="0" w:color="auto"/>
        <w:bottom w:val="none" w:sz="0" w:space="0" w:color="auto"/>
        <w:right w:val="none" w:sz="0" w:space="0" w:color="auto"/>
      </w:divBdr>
    </w:div>
    <w:div w:id="1009451486">
      <w:bodyDiv w:val="1"/>
      <w:marLeft w:val="0"/>
      <w:marRight w:val="0"/>
      <w:marTop w:val="0"/>
      <w:marBottom w:val="0"/>
      <w:divBdr>
        <w:top w:val="none" w:sz="0" w:space="0" w:color="auto"/>
        <w:left w:val="none" w:sz="0" w:space="0" w:color="auto"/>
        <w:bottom w:val="none" w:sz="0" w:space="0" w:color="auto"/>
        <w:right w:val="none" w:sz="0" w:space="0" w:color="auto"/>
      </w:divBdr>
    </w:div>
    <w:div w:id="1500384440">
      <w:bodyDiv w:val="1"/>
      <w:marLeft w:val="0"/>
      <w:marRight w:val="0"/>
      <w:marTop w:val="0"/>
      <w:marBottom w:val="0"/>
      <w:divBdr>
        <w:top w:val="none" w:sz="0" w:space="0" w:color="auto"/>
        <w:left w:val="none" w:sz="0" w:space="0" w:color="auto"/>
        <w:bottom w:val="none" w:sz="0" w:space="0" w:color="auto"/>
        <w:right w:val="none" w:sz="0" w:space="0" w:color="auto"/>
      </w:divBdr>
    </w:div>
    <w:div w:id="194060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obraz.egov66.ru/site/section?id=98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minobraz.egov66.ru/upload/minobr/files/90/1f/901f67b3bcfacafc3f7ba521616bd04c.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inobraz.egov66.ru/upload/minobr/files/2b/d6/2bd6b42a2ffa2f4d8b341e186ebfe53d.pdf" TargetMode="External"/><Relationship Id="rId5" Type="http://schemas.openxmlformats.org/officeDocument/2006/relationships/webSettings" Target="webSettings.xml"/><Relationship Id="rId10" Type="http://schemas.openxmlformats.org/officeDocument/2006/relationships/hyperlink" Target="https://minobraz.egov66.ru/upload/minobr/files/00/d0/00d0c3bb47cf78adc151c918c79af9e9.pdf" TargetMode="External"/><Relationship Id="rId4" Type="http://schemas.openxmlformats.org/officeDocument/2006/relationships/settings" Target="settings.xml"/><Relationship Id="rId9" Type="http://schemas.openxmlformats.org/officeDocument/2006/relationships/hyperlink" Target="https://minobraz.egov66.ru/file/download?id=304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4</Pages>
  <Words>1804</Words>
  <Characters>10288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20</dc:creator>
  <cp:lastModifiedBy>Школа 20</cp:lastModifiedBy>
  <cp:revision>7</cp:revision>
  <cp:lastPrinted>2025-01-13T07:51:00Z</cp:lastPrinted>
  <dcterms:created xsi:type="dcterms:W3CDTF">2025-01-13T05:34:00Z</dcterms:created>
  <dcterms:modified xsi:type="dcterms:W3CDTF">2025-01-14T04:58:00Z</dcterms:modified>
</cp:coreProperties>
</file>